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32" w:tblpY="447"/>
        <w:tblW w:w="110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2835"/>
        <w:gridCol w:w="220"/>
        <w:gridCol w:w="5592"/>
      </w:tblGrid>
      <w:tr w:rsidR="002A2FE2" w:rsidRPr="00420E46" w:rsidTr="00E256F9">
        <w:trPr>
          <w:trHeight w:val="1890"/>
        </w:trPr>
        <w:tc>
          <w:tcPr>
            <w:tcW w:w="5450" w:type="dxa"/>
            <w:gridSpan w:val="3"/>
            <w:shd w:val="clear" w:color="auto" w:fill="auto"/>
          </w:tcPr>
          <w:p w:rsidR="002A2FE2" w:rsidRPr="00420E46" w:rsidRDefault="002A2FE2" w:rsidP="005C1758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i/>
                <w:sz w:val="56"/>
                <w:szCs w:val="56"/>
                <w:lang w:val="en-US"/>
              </w:rPr>
            </w:pPr>
            <w:proofErr w:type="spellStart"/>
            <w:r w:rsidRPr="00420E46">
              <w:rPr>
                <w:rFonts w:ascii="Book Antiqua" w:eastAsia="Times New Roman" w:hAnsi="Book Antiqua" w:cs="Segoe UI"/>
                <w:bCs/>
                <w:i/>
                <w:iCs/>
                <w:sz w:val="56"/>
                <w:szCs w:val="56"/>
                <w:lang w:val="en-US"/>
              </w:rPr>
              <w:t>Oznanila</w:t>
            </w:r>
            <w:proofErr w:type="spellEnd"/>
          </w:p>
          <w:p w:rsidR="002A2FE2" w:rsidRPr="00420E46" w:rsidRDefault="002A2FE2" w:rsidP="005C1758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ČRNEČE – Sv. Jakob St., Sv. Andrej; </w:t>
            </w:r>
          </w:p>
          <w:p w:rsidR="002A2FE2" w:rsidRPr="00420E46" w:rsidRDefault="002A2FE2" w:rsidP="005C1758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</w:rPr>
            </w:pP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SV. KRIŽ in </w:t>
            </w:r>
            <w:r w:rsidRPr="00420E46">
              <w:rPr>
                <w:rFonts w:ascii="Book Antiqua" w:eastAsia="Times New Roman" w:hAnsi="Book Antiqua" w:cs="Cambria Math"/>
                <w:i/>
              </w:rPr>
              <w:t xml:space="preserve">       </w:t>
            </w:r>
          </w:p>
          <w:p w:rsidR="002A2FE2" w:rsidRPr="00420E46" w:rsidRDefault="002A2FE2" w:rsidP="005C1758">
            <w:pPr>
              <w:spacing w:after="0" w:line="240" w:lineRule="auto"/>
              <w:rPr>
                <w:rFonts w:ascii="Book Antiqua" w:eastAsia="Times New Roman" w:hAnsi="Book Antiqua" w:cs="Cambria Math"/>
                <w:i/>
                <w:sz w:val="20"/>
                <w:szCs w:val="20"/>
              </w:rPr>
            </w:pPr>
            <w:r w:rsidRPr="00420E46">
              <w:rPr>
                <w:rFonts w:ascii="Book Antiqua" w:eastAsia="Times New Roman" w:hAnsi="Book Antiqua" w:cs="Cambria Math"/>
                <w:i/>
              </w:rPr>
              <w:t xml:space="preserve">                     LIBELIČE – </w:t>
            </w:r>
            <w:proofErr w:type="spellStart"/>
            <w:r w:rsidRPr="00420E46">
              <w:rPr>
                <w:rFonts w:ascii="Book Antiqua" w:eastAsia="Times New Roman" w:hAnsi="Book Antiqua" w:cs="Cambria Math"/>
                <w:i/>
              </w:rPr>
              <w:t>Sv.Martin</w:t>
            </w:r>
            <w:proofErr w:type="spellEnd"/>
            <w:r w:rsidRPr="00420E46">
              <w:rPr>
                <w:rFonts w:ascii="Book Antiqua" w:eastAsia="Times New Roman" w:hAnsi="Book Antiqua" w:cs="Cambria Math"/>
                <w:i/>
              </w:rPr>
              <w:t xml:space="preserve">, </w:t>
            </w:r>
            <w:r w:rsidRPr="00420E46">
              <w:rPr>
                <w:rFonts w:ascii="Book Antiqua" w:eastAsia="Times New Roman" w:hAnsi="Book Antiqua" w:cs="Cambria Math"/>
                <w:i/>
                <w:sz w:val="20"/>
                <w:szCs w:val="20"/>
              </w:rPr>
              <w:t>- ROŽNIK</w:t>
            </w:r>
          </w:p>
          <w:bookmarkEnd w:id="1"/>
          <w:p w:rsidR="002A2FE2" w:rsidRPr="00420E46" w:rsidRDefault="002A2FE2" w:rsidP="002A2FE2">
            <w:pPr>
              <w:spacing w:after="0" w:line="240" w:lineRule="auto"/>
              <w:rPr>
                <w:rFonts w:ascii="Segoe UI" w:eastAsia="Times New Roman" w:hAnsi="Segoe UI" w:cs="Segoe UI"/>
                <w:bCs/>
                <w:i/>
                <w:iCs/>
                <w:sz w:val="24"/>
                <w:szCs w:val="24"/>
                <w:lang w:val="en-US"/>
              </w:rPr>
            </w:pP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                    2</w:t>
            </w:r>
            <w:r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6</w:t>
            </w: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. teden  2026</w:t>
            </w:r>
          </w:p>
        </w:tc>
        <w:tc>
          <w:tcPr>
            <w:tcW w:w="5592" w:type="dxa"/>
            <w:shd w:val="clear" w:color="auto" w:fill="auto"/>
          </w:tcPr>
          <w:p w:rsidR="002A2FE2" w:rsidRPr="00420E46" w:rsidRDefault="002A2FE2" w:rsidP="005C175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i/>
                <w:iCs/>
                <w:sz w:val="73"/>
                <w:szCs w:val="79"/>
                <w:lang w:val="en-US"/>
              </w:rPr>
            </w:pP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762F76FA" wp14:editId="15F4594C">
                  <wp:simplePos x="0" y="0"/>
                  <wp:positionH relativeFrom="column">
                    <wp:posOffset>1647825</wp:posOffset>
                  </wp:positionH>
                  <wp:positionV relativeFrom="page">
                    <wp:posOffset>8890</wp:posOffset>
                  </wp:positionV>
                  <wp:extent cx="1592580" cy="1176277"/>
                  <wp:effectExtent l="0" t="0" r="7620" b="508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76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5A12717B" wp14:editId="1098505B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4445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E46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E4F7047" wp14:editId="089316A2">
                      <wp:simplePos x="0" y="0"/>
                      <wp:positionH relativeFrom="column">
                        <wp:posOffset>5446395</wp:posOffset>
                      </wp:positionH>
                      <wp:positionV relativeFrom="paragraph">
                        <wp:posOffset>1532890</wp:posOffset>
                      </wp:positionV>
                      <wp:extent cx="1712595" cy="635"/>
                      <wp:effectExtent l="0" t="0" r="0" b="0"/>
                      <wp:wrapNone/>
                      <wp:docPr id="4" name="Polje z besedilo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259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A2FE2" w:rsidRPr="006F1A4D" w:rsidRDefault="002A2FE2" w:rsidP="002A2FE2">
                                  <w:pPr>
                                    <w:pStyle w:val="Napis"/>
                                    <w:rPr>
                                      <w:rFonts w:ascii="SimSun" w:eastAsia="SimSun" w:hAnsi="SimSun" w:cs="Segoe UI"/>
                                      <w:noProof/>
                                    </w:rPr>
                                  </w:pPr>
                                  <w:r>
                                    <w:t xml:space="preserve">Slika </w:t>
                                  </w:r>
                                  <w:fldSimple w:instr=" SEQ Slika \* ARABIC ">
                                    <w:r w:rsidR="0000465C">
                                      <w:rPr>
                                        <w:noProof/>
                                      </w:rPr>
                                      <w:t>1</w:t>
                                    </w:r>
                                  </w:fldSimple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E4F704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4" o:spid="_x0000_s1026" type="#_x0000_t202" style="position:absolute;left:0;text-align:left;margin-left:428.85pt;margin-top:120.7pt;width:134.8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" stroked="f">
                      <v:textbox style="mso-fit-shape-to-text:t" inset="0,0,0,0">
                        <w:txbxContent>
                          <w:p w:rsidR="002A2FE2" w:rsidRPr="006F1A4D" w:rsidRDefault="002A2FE2" w:rsidP="002A2FE2">
                            <w:pPr>
                              <w:pStyle w:val="Napis"/>
                              <w:rPr>
                                <w:rFonts w:ascii="SimSun" w:eastAsia="SimSun" w:hAnsi="SimSun" w:cs="Segoe UI"/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 w:rsidR="0000465C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0DD7F93B" wp14:editId="3180FEA3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2FE2" w:rsidRPr="00420E46" w:rsidTr="00E256F9">
        <w:trPr>
          <w:trHeight w:hRule="exact" w:val="2215"/>
        </w:trPr>
        <w:tc>
          <w:tcPr>
            <w:tcW w:w="2395" w:type="dxa"/>
            <w:shd w:val="clear" w:color="auto" w:fill="FFFFFF"/>
            <w:vAlign w:val="center"/>
          </w:tcPr>
          <w:p w:rsidR="002A2FE2" w:rsidRPr="00AB22F0" w:rsidRDefault="002A2FE2" w:rsidP="002A2FE2">
            <w:pPr>
              <w:spacing w:before="100" w:beforeAutospacing="1" w:after="240" w:line="240" w:lineRule="auto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bookmarkStart w:id="2" w:name="ROW__NEDELJA1"/>
            <w:bookmarkEnd w:id="2"/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  <w:br/>
              <w:t xml:space="preserve">          </w:t>
            </w:r>
            <w:r w:rsidRPr="00AB22F0">
              <w:rPr>
                <w:rFonts w:ascii="Palatino Linotype" w:eastAsia="Times New Roman" w:hAnsi="Palatino Linotype" w:cs="Segoe UI"/>
                <w:bCs/>
                <w:color w:val="FF0000"/>
                <w:sz w:val="24"/>
                <w:szCs w:val="28"/>
                <w:highlight w:val="yellow"/>
                <w:lang w:val="nl-NL"/>
              </w:rPr>
              <w:t>NEDELJA</w:t>
            </w:r>
            <w:r w:rsidRPr="00AB22F0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AB22F0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  <w:t xml:space="preserve">   </w:t>
            </w:r>
            <w:r w:rsidRPr="00AB22F0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AB22F0">
              <w:rPr>
                <w:rFonts w:ascii="Palatino Linotype" w:eastAsia="Times New Roman" w:hAnsi="Palatino Linotype" w:cs="Segoe UI"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21. junij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ab/>
            </w: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AB22F0">
              <w:rPr>
                <w:rFonts w:ascii="Book Antiqua" w:eastAsia="Times New Roman" w:hAnsi="Book Antiqua"/>
                <w:color w:val="FF0000"/>
                <w:sz w:val="20"/>
                <w:szCs w:val="20"/>
                <w:highlight w:val="yellow"/>
              </w:rPr>
              <w:t xml:space="preserve">       </w:t>
            </w:r>
            <w:r w:rsidRPr="00AB22F0">
              <w:rPr>
                <w:rFonts w:ascii="Book Antiqua" w:eastAsia="Times New Roman" w:hAnsi="Book Antiqua"/>
                <w:color w:val="FF0000"/>
                <w:sz w:val="24"/>
                <w:szCs w:val="24"/>
                <w:highlight w:val="yellow"/>
              </w:rPr>
              <w:t xml:space="preserve">   </w:t>
            </w: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  </w:t>
            </w: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2A2FE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2A2FE2" w:rsidRPr="00AB22F0" w:rsidRDefault="002A2FE2" w:rsidP="002A2FE2">
            <w:pPr>
              <w:spacing w:after="0" w:line="240" w:lineRule="auto"/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</w:pPr>
            <w:r w:rsidRPr="00AB22F0">
              <w:rPr>
                <w:rFonts w:ascii="Book Antiqua" w:eastAsia="Times New Roman" w:hAnsi="Book Antiqua"/>
                <w:color w:val="FF0000"/>
                <w:sz w:val="28"/>
                <w:szCs w:val="28"/>
                <w:highlight w:val="yellow"/>
              </w:rPr>
              <w:t xml:space="preserve"> </w:t>
            </w:r>
          </w:p>
          <w:p w:rsidR="002A2FE2" w:rsidRPr="00AB22F0" w:rsidRDefault="002A2FE2" w:rsidP="002A2FE2">
            <w:pPr>
              <w:spacing w:after="0" w:line="240" w:lineRule="auto"/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>12. nedelja med letom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32"/>
                <w:szCs w:val="28"/>
                <w:highlight w:val="yellow"/>
                <w:lang w:val="nl-NL"/>
              </w:rPr>
              <w:t xml:space="preserve"> 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>Alojzij Gonzaga</w:t>
            </w:r>
          </w:p>
          <w:p w:rsidR="002A2FE2" w:rsidRPr="00AB22F0" w:rsidRDefault="002A2FE2" w:rsidP="002A2FE2">
            <w:pPr>
              <w:spacing w:after="0" w:line="240" w:lineRule="auto"/>
              <w:rPr>
                <w:rFonts w:ascii="Book Antiqua" w:eastAsia="Times New Roman" w:hAnsi="Book Antiqua"/>
                <w:i/>
                <w:color w:val="FF0000"/>
                <w:sz w:val="26"/>
                <w:szCs w:val="26"/>
                <w:highlight w:val="yellow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lang w:val="nl-NL"/>
              </w:rPr>
              <w:t xml:space="preserve"> Srečanje cerkv, pevcev -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lang w:val="nl-NL"/>
              </w:rPr>
              <w:br/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4"/>
                <w:lang w:val="nl-NL"/>
              </w:rPr>
              <w:t xml:space="preserve"> Sv. Danijel nad Prevaljami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4"/>
                <w:lang w:val="nl-NL"/>
              </w:rPr>
              <w:br/>
              <w:t xml:space="preserve"> </w:t>
            </w:r>
            <w:r w:rsidRPr="00AB22F0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4"/>
                <w:lang w:val="nl-NL"/>
              </w:rPr>
              <w:t>Oklic: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4"/>
                <w:lang w:val="nl-NL"/>
              </w:rPr>
              <w:t xml:space="preserve"> Dejan in Suzana 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2A2FE2" w:rsidRPr="00AB22F0" w:rsidRDefault="002A2FE2" w:rsidP="002A2FE2">
            <w:pPr>
              <w:spacing w:after="0" w:line="240" w:lineRule="auto"/>
              <w:ind w:right="-105"/>
              <w:rPr>
                <w:rFonts w:ascii="Book Antiqua" w:eastAsia="Times New Roman" w:hAnsi="Book Antiqua" w:cs="Calibri"/>
                <w:i/>
                <w:color w:val="FF0000"/>
                <w:sz w:val="28"/>
                <w:szCs w:val="28"/>
                <w:highlight w:val="yellow"/>
              </w:rPr>
            </w:pP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 xml:space="preserve">08:00 za + </w:t>
            </w:r>
            <w:r w:rsidRPr="00AB22F0">
              <w:rPr>
                <w:rFonts w:ascii="Book Antiqua" w:hAnsi="Book Antiqua" w:cs="Tahoma"/>
                <w:color w:val="FF0000"/>
                <w:sz w:val="28"/>
                <w:szCs w:val="28"/>
              </w:rPr>
              <w:t xml:space="preserve">Alojza in Alojzijo Kogelnik </w:t>
            </w:r>
            <w:r w:rsidRPr="00AB22F0">
              <w:rPr>
                <w:rFonts w:ascii="Book Antiqua" w:hAnsi="Book Antiqua" w:cs="Tahoma"/>
                <w:color w:val="FF0000"/>
                <w:sz w:val="28"/>
                <w:szCs w:val="28"/>
              </w:rPr>
              <w:br/>
              <w:t xml:space="preserve">                   /kmetija Klančnik/</w:t>
            </w:r>
            <w:r w:rsidRPr="00AB22F0">
              <w:rPr>
                <w:rFonts w:ascii="Book Antiqua" w:eastAsia="Times New Roman" w:hAnsi="Book Antiqua" w:cs="Calibri"/>
                <w:color w:val="FF0000"/>
                <w:sz w:val="28"/>
              </w:rPr>
              <w:t xml:space="preserve">      </w:t>
            </w:r>
            <w:r w:rsidR="00B15416">
              <w:rPr>
                <w:rFonts w:ascii="Book Antiqua" w:eastAsia="Times New Roman" w:hAnsi="Book Antiqua" w:cs="Calibri"/>
                <w:color w:val="FF0000"/>
                <w:sz w:val="28"/>
              </w:rPr>
              <w:t xml:space="preserve">     </w:t>
            </w:r>
            <w:r w:rsidRPr="00AB22F0">
              <w:rPr>
                <w:rFonts w:ascii="Book Antiqua" w:eastAsia="Times New Roman" w:hAnsi="Book Antiqua" w:cs="Calibri"/>
                <w:color w:val="FF0000"/>
              </w:rPr>
              <w:t>v Črnečah</w:t>
            </w:r>
            <w:r w:rsidRPr="00AB22F0">
              <w:rPr>
                <w:rFonts w:ascii="Book Antiqua" w:eastAsia="Times New Roman" w:hAnsi="Book Antiqua" w:cs="Calibri"/>
                <w:color w:val="FF0000"/>
                <w:sz w:val="28"/>
              </w:rPr>
              <w:t xml:space="preserve"> </w:t>
            </w:r>
            <w:r w:rsidRPr="00AB22F0">
              <w:rPr>
                <w:rFonts w:ascii="Book Antiqua" w:eastAsia="Times New Roman" w:hAnsi="Book Antiqua" w:cs="Calibri"/>
                <w:color w:val="FF0000"/>
                <w:sz w:val="32"/>
              </w:rPr>
              <w:t xml:space="preserve"> </w:t>
            </w:r>
            <w:r w:rsidRPr="00AB22F0">
              <w:rPr>
                <w:rFonts w:ascii="Book Antiqua" w:eastAsia="Times New Roman" w:hAnsi="Book Antiqua" w:cs="Calibri"/>
                <w:color w:val="FF0000"/>
              </w:rPr>
              <w:t xml:space="preserve"> </w:t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br/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 xml:space="preserve">11:00 za + brata Franca Pšeničnika in za </w:t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br/>
              <w:t xml:space="preserve">               + </w:t>
            </w:r>
            <w:proofErr w:type="spellStart"/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>Šubernikove</w:t>
            </w:r>
            <w:proofErr w:type="spellEnd"/>
            <w:r w:rsidRPr="00AB22F0">
              <w:rPr>
                <w:rFonts w:ascii="Book Antiqua" w:eastAsia="Times New Roman" w:hAnsi="Book Antiqua" w:cs="Calibri"/>
                <w:color w:val="FF0000"/>
                <w:sz w:val="18"/>
                <w:szCs w:val="18"/>
              </w:rPr>
              <w:t xml:space="preserve">                     </w:t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 xml:space="preserve"> </w:t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br/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 xml:space="preserve">         </w:t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 xml:space="preserve">      + Franca </w:t>
            </w:r>
            <w:proofErr w:type="spellStart"/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>Hudeja</w:t>
            </w:r>
            <w:proofErr w:type="spellEnd"/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>/</w:t>
            </w:r>
            <w:r w:rsidRPr="00AB22F0">
              <w:rPr>
                <w:rFonts w:ascii="Book Antiqua" w:eastAsia="Times New Roman" w:hAnsi="Book Antiqua" w:cs="Tahoma"/>
                <w:color w:val="FF0000"/>
                <w:sz w:val="20"/>
                <w:szCs w:val="20"/>
                <w:highlight w:val="yellow"/>
              </w:rPr>
              <w:t>2.nam.</w:t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>/</w:t>
            </w:r>
            <w:r w:rsidRPr="00AB22F0">
              <w:rPr>
                <w:rFonts w:ascii="Book Antiqua" w:eastAsia="Times New Roman" w:hAnsi="Book Antiqua" w:cs="Tahoma"/>
                <w:color w:val="FF0000"/>
                <w:sz w:val="24"/>
                <w:szCs w:val="28"/>
                <w:highlight w:val="yellow"/>
              </w:rPr>
              <w:t>v Libeličah</w:t>
            </w:r>
            <w:r w:rsidRPr="00AB22F0">
              <w:rPr>
                <w:rFonts w:ascii="Book Antiqua" w:eastAsia="Times New Roman" w:hAnsi="Book Antiqua" w:cs="Tahoma"/>
                <w:color w:val="FF0000"/>
                <w:sz w:val="18"/>
                <w:szCs w:val="20"/>
                <w:highlight w:val="yellow"/>
              </w:rPr>
              <w:t xml:space="preserve"> </w:t>
            </w:r>
            <w:r w:rsidRPr="00AB22F0">
              <w:rPr>
                <w:rFonts w:ascii="Book Antiqua" w:eastAsia="Times New Roman" w:hAnsi="Book Antiqua" w:cs="Tahoma"/>
                <w:color w:val="FF0000"/>
                <w:sz w:val="18"/>
                <w:szCs w:val="20"/>
                <w:highlight w:val="yellow"/>
              </w:rPr>
              <w:br/>
            </w:r>
            <w:r w:rsidRPr="00AB22F0">
              <w:rPr>
                <w:rFonts w:ascii="Book Antiqua" w:eastAsia="Times New Roman" w:hAnsi="Book Antiqua" w:cs="Tahoma"/>
                <w:color w:val="FF0000"/>
                <w:highlight w:val="yellow"/>
              </w:rPr>
              <w:t>16:00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lang w:val="nl-NL"/>
              </w:rPr>
              <w:t xml:space="preserve">     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4"/>
                <w:lang w:val="nl-NL"/>
              </w:rPr>
              <w:t>Srečanje cerkv, pevcev  - Sv. Danijel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lang w:val="nl-NL"/>
              </w:rPr>
              <w:t xml:space="preserve"> nad  P. </w:t>
            </w:r>
            <w:r w:rsidRPr="00AB22F0">
              <w:rPr>
                <w:rFonts w:ascii="Book Antiqua" w:eastAsia="Times New Roman" w:hAnsi="Book Antiqua" w:cs="Tahoma"/>
                <w:color w:val="FF0000"/>
                <w:sz w:val="18"/>
                <w:szCs w:val="20"/>
                <w:highlight w:val="yellow"/>
              </w:rPr>
              <w:t xml:space="preserve">  </w:t>
            </w:r>
          </w:p>
        </w:tc>
      </w:tr>
      <w:tr w:rsidR="002A2FE2" w:rsidRPr="00420E46" w:rsidTr="006C03BC">
        <w:trPr>
          <w:trHeight w:hRule="exact" w:val="999"/>
        </w:trPr>
        <w:tc>
          <w:tcPr>
            <w:tcW w:w="2395" w:type="dxa"/>
            <w:vAlign w:val="center"/>
          </w:tcPr>
          <w:p w:rsidR="002A2FE2" w:rsidRPr="00420E46" w:rsidRDefault="002A2FE2" w:rsidP="005C175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PONEDELJEK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22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2A2FE2" w:rsidRPr="00420E46" w:rsidRDefault="002A2FE2" w:rsidP="005C1758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2A2FE2" w:rsidRPr="00420E46" w:rsidRDefault="002A2FE2" w:rsidP="005C175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2A2FE2" w:rsidRPr="00420E46" w:rsidRDefault="002A2FE2" w:rsidP="005C1758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A2FE2" w:rsidRPr="00420E46" w:rsidRDefault="002A2FE2" w:rsidP="002A2FE2">
            <w:pPr>
              <w:spacing w:before="120" w:after="12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420E46">
              <w:rPr>
                <w:rFonts w:ascii="Book Antiqua" w:eastAsia="Times New Roman" w:hAnsi="Book Antiqua"/>
                <w:i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/>
                <w:sz w:val="28"/>
                <w:szCs w:val="28"/>
              </w:rPr>
              <w:t xml:space="preserve">Janez Fisher, </w:t>
            </w:r>
            <w:proofErr w:type="spellStart"/>
            <w:r>
              <w:rPr>
                <w:rFonts w:ascii="Book Antiqua" w:eastAsia="Times New Roman" w:hAnsi="Book Antiqua"/>
                <w:sz w:val="28"/>
                <w:szCs w:val="28"/>
              </w:rPr>
              <w:t>šk</w:t>
            </w:r>
            <w:proofErr w:type="spellEnd"/>
            <w:r>
              <w:rPr>
                <w:rFonts w:ascii="Book Antiqua" w:eastAsia="Times New Roman" w:hAnsi="Book Antiqua"/>
                <w:sz w:val="28"/>
                <w:szCs w:val="28"/>
              </w:rPr>
              <w:t>.</w:t>
            </w:r>
            <w:r>
              <w:rPr>
                <w:rFonts w:ascii="Book Antiqua" w:eastAsia="Times New Roman" w:hAnsi="Book Antiqua"/>
                <w:sz w:val="28"/>
                <w:szCs w:val="28"/>
              </w:rPr>
              <w:br/>
              <w:t xml:space="preserve"> Tomaž More, </w:t>
            </w:r>
            <w:r w:rsidRPr="002A2FE2">
              <w:rPr>
                <w:rFonts w:ascii="Book Antiqua" w:eastAsia="Times New Roman" w:hAnsi="Book Antiqua"/>
                <w:sz w:val="24"/>
                <w:szCs w:val="24"/>
              </w:rPr>
              <w:t xml:space="preserve">mučenca </w:t>
            </w:r>
            <w:r w:rsidRPr="002A2FE2">
              <w:rPr>
                <w:rFonts w:ascii="Book Antiqua" w:eastAsia="Times New Roman" w:hAnsi="Book Antiqua"/>
                <w:sz w:val="24"/>
                <w:szCs w:val="24"/>
              </w:rPr>
              <w:br/>
            </w:r>
            <w:r w:rsidRPr="00420E46">
              <w:rPr>
                <w:rFonts w:ascii="Book Antiqua" w:eastAsia="Times New Roman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gridSpan w:val="2"/>
          </w:tcPr>
          <w:p w:rsidR="002A2FE2" w:rsidRPr="00420E46" w:rsidRDefault="002A2FE2" w:rsidP="002A2FE2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18:00 za + Franca </w:t>
            </w:r>
            <w:proofErr w:type="spellStart"/>
            <w:r>
              <w:rPr>
                <w:rFonts w:ascii="Book Antiqua" w:eastAsia="Times New Roman" w:hAnsi="Book Antiqua" w:cs="SimSun"/>
                <w:sz w:val="28"/>
                <w:szCs w:val="28"/>
              </w:rPr>
              <w:t>Hebra</w:t>
            </w:r>
            <w:proofErr w:type="spellEnd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sor</w:t>
            </w:r>
            <w:proofErr w:type="spellEnd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.</w:t>
            </w:r>
            <w:proofErr w:type="gramEnd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Vrtič</w:t>
            </w:r>
            <w:proofErr w:type="spellEnd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</w:t>
            </w:r>
            <w:r w:rsidR="00B1541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br/>
              <w:t xml:space="preserve">                                                                </w:t>
            </w:r>
            <w:r w:rsidR="00B15416" w:rsidRPr="00AB22F0">
              <w:rPr>
                <w:rFonts w:ascii="Book Antiqua" w:eastAsia="Times New Roman" w:hAnsi="Book Antiqua" w:cs="Calibri"/>
                <w:color w:val="FF0000"/>
              </w:rPr>
              <w:t>v Črnečah</w:t>
            </w:r>
            <w:r w:rsidR="00B15416" w:rsidRPr="00AB22F0">
              <w:rPr>
                <w:rFonts w:ascii="Book Antiqua" w:eastAsia="Times New Roman" w:hAnsi="Book Antiqua" w:cs="Calibri"/>
                <w:color w:val="FF0000"/>
                <w:sz w:val="28"/>
              </w:rPr>
              <w:t xml:space="preserve"> </w:t>
            </w:r>
            <w:r w:rsidR="00B15416" w:rsidRPr="00AB22F0">
              <w:rPr>
                <w:rFonts w:ascii="Book Antiqua" w:eastAsia="Times New Roman" w:hAnsi="Book Antiqua" w:cs="Calibri"/>
                <w:color w:val="FF0000"/>
                <w:sz w:val="32"/>
              </w:rPr>
              <w:t xml:space="preserve"> </w:t>
            </w:r>
            <w:r w:rsidR="00B15416" w:rsidRPr="00AB22F0">
              <w:rPr>
                <w:rFonts w:ascii="Book Antiqua" w:eastAsia="Times New Roman" w:hAnsi="Book Antiqua" w:cs="Calibri"/>
                <w:color w:val="FF0000"/>
              </w:rPr>
              <w:t xml:space="preserve"> </w:t>
            </w:r>
            <w:r w:rsidR="00B15416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           </w:t>
            </w:r>
          </w:p>
        </w:tc>
      </w:tr>
      <w:tr w:rsidR="002A2FE2" w:rsidRPr="00420E46" w:rsidTr="00E256F9">
        <w:trPr>
          <w:trHeight w:hRule="exact" w:val="859"/>
        </w:trPr>
        <w:tc>
          <w:tcPr>
            <w:tcW w:w="2395" w:type="dxa"/>
            <w:vAlign w:val="center"/>
          </w:tcPr>
          <w:p w:rsidR="002A2FE2" w:rsidRPr="00FC7E2F" w:rsidRDefault="002A2FE2" w:rsidP="005C175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  <w:t xml:space="preserve">          TOREK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FC7E2F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23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junij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2A2FE2" w:rsidRPr="00FC7E2F" w:rsidRDefault="002A2FE2" w:rsidP="005C175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</w:pPr>
          </w:p>
          <w:p w:rsidR="002A2FE2" w:rsidRPr="00FC7E2F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</w:t>
            </w:r>
            <w:r w:rsidRPr="00FC7E2F"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2A2FE2" w:rsidRPr="00FC7E2F" w:rsidRDefault="002A2FE2" w:rsidP="005C175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2A2FE2" w:rsidRPr="00FC7E2F" w:rsidRDefault="002A2FE2" w:rsidP="005C175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2A2FE2" w:rsidRPr="00FC7E2F" w:rsidRDefault="002A2FE2" w:rsidP="005C175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A2FE2" w:rsidRPr="00FC7E2F" w:rsidRDefault="002A2FE2" w:rsidP="003C2C69">
            <w:pPr>
              <w:spacing w:before="120" w:after="0" w:line="240" w:lineRule="auto"/>
              <w:rPr>
                <w:rFonts w:ascii="Book Antiqua" w:eastAsia="Times New Roman" w:hAnsi="Book Antiqua" w:cs="Calibri"/>
                <w:i/>
                <w:sz w:val="28"/>
                <w:szCs w:val="28"/>
              </w:rPr>
            </w:pPr>
            <w:r w:rsidRPr="00FC7E2F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i/>
                <w:sz w:val="28"/>
                <w:szCs w:val="28"/>
              </w:rPr>
              <w:t>Edeltruda</w:t>
            </w:r>
            <w:proofErr w:type="spellEnd"/>
            <w:r w:rsidR="003C2C69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, </w:t>
            </w:r>
            <w:r>
              <w:rPr>
                <w:rFonts w:ascii="Book Antiqua" w:eastAsia="Times New Roman" w:hAnsi="Book Antiqua" w:cs="Calibri"/>
                <w:i/>
                <w:sz w:val="28"/>
                <w:szCs w:val="28"/>
              </w:rPr>
              <w:t>opatinja</w:t>
            </w: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</w:tcPr>
          <w:p w:rsidR="002A2FE2" w:rsidRPr="003C2C69" w:rsidRDefault="003C2C69" w:rsidP="00B15416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</w:rPr>
            </w:pPr>
            <w:r>
              <w:rPr>
                <w:rFonts w:ascii="Book Antiqua" w:eastAsia="Times New Roman" w:hAnsi="Book Antiqua" w:cs="SimSun"/>
                <w:sz w:val="28"/>
                <w:szCs w:val="28"/>
              </w:rPr>
              <w:t>18</w:t>
            </w:r>
            <w:r w:rsidRPr="003C2C69">
              <w:rPr>
                <w:rFonts w:ascii="Book Antiqua" w:eastAsia="Times New Roman" w:hAnsi="Book Antiqua" w:cs="SimSun"/>
                <w:sz w:val="28"/>
                <w:szCs w:val="28"/>
              </w:rPr>
              <w:t xml:space="preserve">:00          po namenu </w:t>
            </w:r>
            <w:r w:rsidR="00B15416">
              <w:rPr>
                <w:rFonts w:ascii="Book Antiqua" w:eastAsia="Times New Roman" w:hAnsi="Book Antiqua" w:cs="SimSun"/>
                <w:sz w:val="28"/>
                <w:szCs w:val="28"/>
              </w:rPr>
              <w:t xml:space="preserve">                       </w:t>
            </w:r>
            <w:r w:rsidR="00B15416" w:rsidRPr="00AB22F0">
              <w:rPr>
                <w:rFonts w:ascii="Book Antiqua" w:eastAsia="Times New Roman" w:hAnsi="Book Antiqua" w:cs="Calibri"/>
                <w:color w:val="FF0000"/>
              </w:rPr>
              <w:t>v Črnečah</w:t>
            </w:r>
            <w:r w:rsidR="00B15416" w:rsidRPr="00AB22F0">
              <w:rPr>
                <w:rFonts w:ascii="Book Antiqua" w:eastAsia="Times New Roman" w:hAnsi="Book Antiqua" w:cs="Calibri"/>
                <w:color w:val="FF0000"/>
                <w:sz w:val="28"/>
              </w:rPr>
              <w:t xml:space="preserve"> </w:t>
            </w:r>
            <w:r w:rsidR="00B15416" w:rsidRPr="00AB22F0">
              <w:rPr>
                <w:rFonts w:ascii="Book Antiqua" w:eastAsia="Times New Roman" w:hAnsi="Book Antiqua" w:cs="Calibri"/>
                <w:color w:val="FF0000"/>
                <w:sz w:val="32"/>
              </w:rPr>
              <w:t xml:space="preserve"> </w:t>
            </w:r>
            <w:r w:rsidR="00B15416" w:rsidRPr="00AB22F0">
              <w:rPr>
                <w:rFonts w:ascii="Book Antiqua" w:eastAsia="Times New Roman" w:hAnsi="Book Antiqua" w:cs="Calibri"/>
                <w:color w:val="FF0000"/>
              </w:rPr>
              <w:t xml:space="preserve"> </w:t>
            </w:r>
            <w:r>
              <w:rPr>
                <w:rFonts w:ascii="Book Antiqua" w:eastAsia="Times New Roman" w:hAnsi="Book Antiqua" w:cs="SimSun"/>
                <w:sz w:val="28"/>
                <w:szCs w:val="28"/>
              </w:rPr>
              <w:br/>
            </w:r>
            <w:r w:rsidRPr="00E256F9">
              <w:rPr>
                <w:rFonts w:ascii="Book Antiqua" w:eastAsia="Times New Roman" w:hAnsi="Book Antiqua" w:cs="SimSun"/>
                <w:color w:val="92D050"/>
                <w:sz w:val="28"/>
                <w:szCs w:val="28"/>
              </w:rPr>
              <w:t xml:space="preserve">19:00          žen. zapisnik – Kristina -Bratko                    </w:t>
            </w:r>
          </w:p>
        </w:tc>
      </w:tr>
      <w:tr w:rsidR="002A2FE2" w:rsidRPr="00420E46" w:rsidTr="006C03BC">
        <w:trPr>
          <w:trHeight w:hRule="exact" w:val="983"/>
        </w:trPr>
        <w:tc>
          <w:tcPr>
            <w:tcW w:w="2395" w:type="dxa"/>
            <w:vAlign w:val="center"/>
          </w:tcPr>
          <w:p w:rsidR="002A2FE2" w:rsidRPr="00420E46" w:rsidRDefault="002A2FE2" w:rsidP="005C175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 SREDA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24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2A2FE2" w:rsidRPr="00420E46" w:rsidRDefault="002A2FE2" w:rsidP="005C175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i/>
                <w:sz w:val="28"/>
                <w:szCs w:val="28"/>
                <w:lang w:val="pt-BR"/>
              </w:rPr>
            </w:pPr>
          </w:p>
          <w:p w:rsidR="002A2FE2" w:rsidRPr="00420E46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2A2FE2" w:rsidRPr="00420E46" w:rsidRDefault="002A2FE2" w:rsidP="005C175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2A2FE2" w:rsidRPr="00420E46" w:rsidRDefault="002A2FE2" w:rsidP="003C2C69">
            <w:pPr>
              <w:spacing w:before="120" w:after="120" w:line="240" w:lineRule="auto"/>
              <w:rPr>
                <w:rFonts w:ascii="Book Antiqua" w:eastAsia="Times New Roman" w:hAnsi="Book Antiqua" w:cs="Calibri"/>
                <w:i/>
                <w:sz w:val="24"/>
                <w:szCs w:val="24"/>
              </w:rPr>
            </w:pPr>
            <w:r w:rsidRPr="00420E46">
              <w:rPr>
                <w:rFonts w:ascii="Book Antiqua" w:eastAsia="Times New Roman" w:hAnsi="Book Antiqua" w:cs="Calibri"/>
                <w:i/>
                <w:sz w:val="24"/>
                <w:szCs w:val="24"/>
              </w:rPr>
              <w:t xml:space="preserve"> </w:t>
            </w:r>
            <w:r w:rsidR="003C2C69">
              <w:rPr>
                <w:rFonts w:ascii="Book Antiqua" w:eastAsia="Times New Roman" w:hAnsi="Book Antiqua" w:cs="Calibri"/>
                <w:i/>
                <w:sz w:val="28"/>
                <w:szCs w:val="24"/>
              </w:rPr>
              <w:t>Rojstvo Janeza Krstnika</w:t>
            </w:r>
          </w:p>
        </w:tc>
        <w:tc>
          <w:tcPr>
            <w:tcW w:w="581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3C2C69" w:rsidRPr="003C2C69" w:rsidRDefault="003C2C69" w:rsidP="005F6842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  <w:proofErr w:type="gramStart"/>
            <w:r w:rsidRPr="003C2C69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08:00</w:t>
            </w:r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         za </w:t>
            </w:r>
            <w:proofErr w:type="spellStart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zdravje</w:t>
            </w:r>
            <w:proofErr w:type="spellEnd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in v d</w:t>
            </w:r>
            <w:r w:rsidR="005F6842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n</w:t>
            </w:r>
            <w:r w:rsidR="005F6842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.</w:t>
            </w:r>
            <w:proofErr w:type="gramEnd"/>
            <w:r w:rsidR="005F6842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</w:t>
            </w:r>
            <w:r w:rsidR="004D2299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  </w:t>
            </w:r>
            <w:r w:rsidR="005F6842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   </w:t>
            </w:r>
            <w:r w:rsidR="005F6842" w:rsidRPr="005F6842">
              <w:rPr>
                <w:rFonts w:ascii="Book Antiqua" w:eastAsia="Times New Roman" w:hAnsi="Book Antiqua" w:cs="SimSun"/>
                <w:sz w:val="24"/>
                <w:szCs w:val="24"/>
                <w:lang w:val="en-US"/>
              </w:rPr>
              <w:t>v Črnečah</w:t>
            </w:r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br/>
            </w:r>
            <w:r w:rsidRPr="00E256F9">
              <w:rPr>
                <w:rFonts w:ascii="Book Antiqua" w:eastAsia="Times New Roman" w:hAnsi="Book Antiqua" w:cs="SimSun"/>
                <w:color w:val="00B050"/>
                <w:sz w:val="28"/>
                <w:szCs w:val="28"/>
                <w:lang w:val="en-US"/>
              </w:rPr>
              <w:t xml:space="preserve">16:00          blagoslov </w:t>
            </w:r>
            <w:proofErr w:type="spellStart"/>
            <w:r w:rsidRPr="00E256F9">
              <w:rPr>
                <w:rFonts w:ascii="Book Antiqua" w:eastAsia="Times New Roman" w:hAnsi="Book Antiqua" w:cs="SimSun"/>
                <w:color w:val="00B050"/>
                <w:sz w:val="28"/>
                <w:szCs w:val="28"/>
                <w:lang w:val="en-US"/>
              </w:rPr>
              <w:t>ceste</w:t>
            </w:r>
            <w:proofErr w:type="spellEnd"/>
            <w:r w:rsidRPr="00E256F9">
              <w:rPr>
                <w:rFonts w:ascii="Book Antiqua" w:eastAsia="Times New Roman" w:hAnsi="Book Antiqua" w:cs="SimSun"/>
                <w:color w:val="00B050"/>
                <w:sz w:val="28"/>
                <w:szCs w:val="28"/>
                <w:lang w:val="en-US"/>
              </w:rPr>
              <w:t xml:space="preserve"> - pri </w:t>
            </w:r>
            <w:proofErr w:type="spellStart"/>
            <w:r w:rsidRPr="00E256F9">
              <w:rPr>
                <w:rFonts w:ascii="Book Antiqua" w:eastAsia="Times New Roman" w:hAnsi="Book Antiqua" w:cs="SimSun"/>
                <w:color w:val="00B050"/>
                <w:sz w:val="28"/>
                <w:szCs w:val="28"/>
                <w:lang w:val="en-US"/>
              </w:rPr>
              <w:t>Urkovi</w:t>
            </w:r>
            <w:proofErr w:type="spellEnd"/>
            <w:r w:rsidRPr="00E256F9">
              <w:rPr>
                <w:rFonts w:ascii="Book Antiqua" w:eastAsia="Times New Roman" w:hAnsi="Book Antiqua" w:cs="SimSun"/>
                <w:color w:val="00B05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256F9">
              <w:rPr>
                <w:rFonts w:ascii="Book Antiqua" w:eastAsia="Times New Roman" w:hAnsi="Book Antiqua" w:cs="SimSun"/>
                <w:color w:val="00B050"/>
                <w:sz w:val="28"/>
                <w:szCs w:val="28"/>
                <w:lang w:val="en-US"/>
              </w:rPr>
              <w:t>lipi</w:t>
            </w:r>
            <w:proofErr w:type="spellEnd"/>
          </w:p>
        </w:tc>
      </w:tr>
      <w:tr w:rsidR="002A2FE2" w:rsidRPr="00420E46" w:rsidTr="00E256F9">
        <w:trPr>
          <w:trHeight w:hRule="exact" w:val="1407"/>
        </w:trPr>
        <w:tc>
          <w:tcPr>
            <w:tcW w:w="2395" w:type="dxa"/>
            <w:vAlign w:val="center"/>
          </w:tcPr>
          <w:p w:rsidR="002A2FE2" w:rsidRPr="00E256F9" w:rsidRDefault="002A2FE2" w:rsidP="005C175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</w:pP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t xml:space="preserve">         </w:t>
            </w:r>
            <w:proofErr w:type="gramStart"/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t>ČETRTEK</w:t>
            </w: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br/>
            </w: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t xml:space="preserve">          25.</w:t>
            </w:r>
            <w:proofErr w:type="gramEnd"/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t xml:space="preserve"> junij</w:t>
            </w: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2A2FE2" w:rsidRPr="00E256F9" w:rsidRDefault="002A2FE2" w:rsidP="005C1758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i/>
                <w:color w:val="FF0000"/>
                <w:sz w:val="28"/>
                <w:szCs w:val="28"/>
                <w:lang w:val="en-US"/>
              </w:rPr>
            </w:pPr>
          </w:p>
          <w:p w:rsidR="002A2FE2" w:rsidRPr="00E256F9" w:rsidRDefault="002A2FE2" w:rsidP="005C175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color w:val="FF0000"/>
                <w:sz w:val="28"/>
                <w:szCs w:val="28"/>
                <w:lang w:val="en-US"/>
              </w:rPr>
            </w:pP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2A2FE2" w:rsidRPr="00E256F9" w:rsidRDefault="002A2FE2" w:rsidP="003C2C69">
            <w:pPr>
              <w:spacing w:before="120"/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</w:pPr>
            <w:r w:rsidRPr="00E256F9">
              <w:rPr>
                <w:rFonts w:ascii="Palatino Linotype" w:hAnsi="Palatino Linotype"/>
                <w:color w:val="FF0000"/>
                <w:sz w:val="28"/>
                <w:szCs w:val="28"/>
              </w:rPr>
              <w:t xml:space="preserve"> </w:t>
            </w:r>
            <w:r w:rsidR="003C2C69" w:rsidRPr="00E256F9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t xml:space="preserve">Doroteja iz </w:t>
            </w:r>
            <w:proofErr w:type="spellStart"/>
            <w:r w:rsidR="003C2C69" w:rsidRPr="00E256F9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t>M</w:t>
            </w:r>
            <w:r w:rsidR="005F6842" w:rsidRPr="00E256F9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t>ontauna</w:t>
            </w:r>
            <w:proofErr w:type="spellEnd"/>
            <w:r w:rsidR="005F6842" w:rsidRPr="00E256F9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t>,</w:t>
            </w:r>
            <w:r w:rsidR="005F6842" w:rsidRPr="00E256F9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br/>
              <w:t xml:space="preserve"> mati, </w:t>
            </w:r>
            <w:proofErr w:type="spellStart"/>
            <w:r w:rsidR="005F6842" w:rsidRPr="00E256F9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t>miskinja</w:t>
            </w:r>
            <w:proofErr w:type="spellEnd"/>
            <w:r w:rsidR="005F6842" w:rsidRPr="00E256F9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t xml:space="preserve"> </w:t>
            </w:r>
            <w:r w:rsidR="005F6842" w:rsidRPr="00E256F9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br/>
              <w:t xml:space="preserve"> </w:t>
            </w:r>
            <w:r w:rsidR="005F6842" w:rsidRPr="00E256F9">
              <w:rPr>
                <w:rFonts w:ascii="Palatino Linotype" w:hAnsi="Palatino Linotype"/>
                <w:b/>
                <w:i/>
                <w:color w:val="FF0000"/>
                <w:sz w:val="28"/>
                <w:szCs w:val="28"/>
              </w:rPr>
              <w:t>Dan državnosti</w:t>
            </w:r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2A2FE2" w:rsidRPr="00540CC0" w:rsidRDefault="002A2FE2" w:rsidP="005C1758">
            <w:pPr>
              <w:spacing w:before="120"/>
              <w:ind w:right="57"/>
              <w:rPr>
                <w:rFonts w:ascii="Book Antiqua" w:eastAsia="Times New Roman" w:hAnsi="Book Antiqua" w:cs="Tahoma"/>
                <w:color w:val="7030A0"/>
                <w:sz w:val="24"/>
                <w:szCs w:val="24"/>
              </w:rPr>
            </w:pPr>
            <w:bookmarkStart w:id="3" w:name="CETRTEK_MASE"/>
            <w:r w:rsidRPr="00540CC0">
              <w:rPr>
                <w:rFonts w:ascii="Book Antiqua" w:eastAsia="Times New Roman" w:hAnsi="Book Antiqua" w:cs="Tahoma"/>
                <w:color w:val="7030A0"/>
                <w:sz w:val="28"/>
                <w:szCs w:val="28"/>
                <w:highlight w:val="yellow"/>
              </w:rPr>
              <w:t>1</w:t>
            </w:r>
            <w:r w:rsidR="005F6842" w:rsidRPr="00540CC0">
              <w:rPr>
                <w:rFonts w:ascii="Book Antiqua" w:eastAsia="Times New Roman" w:hAnsi="Book Antiqua" w:cs="Tahoma"/>
                <w:color w:val="7030A0"/>
                <w:sz w:val="28"/>
                <w:szCs w:val="28"/>
                <w:highlight w:val="yellow"/>
              </w:rPr>
              <w:t>7</w:t>
            </w:r>
            <w:r w:rsidRPr="00540CC0">
              <w:rPr>
                <w:rFonts w:ascii="Book Antiqua" w:eastAsia="Times New Roman" w:hAnsi="Book Antiqua" w:cs="Tahoma"/>
                <w:color w:val="7030A0"/>
                <w:sz w:val="28"/>
                <w:szCs w:val="28"/>
                <w:highlight w:val="yellow"/>
              </w:rPr>
              <w:t>:</w:t>
            </w:r>
            <w:r w:rsidR="005F6842" w:rsidRPr="00540CC0">
              <w:rPr>
                <w:rFonts w:ascii="Book Antiqua" w:eastAsia="Times New Roman" w:hAnsi="Book Antiqua" w:cs="Tahoma"/>
                <w:color w:val="7030A0"/>
                <w:sz w:val="28"/>
                <w:szCs w:val="28"/>
                <w:highlight w:val="yellow"/>
              </w:rPr>
              <w:t>3</w:t>
            </w:r>
            <w:r w:rsidRPr="00540CC0">
              <w:rPr>
                <w:rFonts w:ascii="Book Antiqua" w:eastAsia="Times New Roman" w:hAnsi="Book Antiqua" w:cs="Tahoma"/>
                <w:color w:val="7030A0"/>
                <w:sz w:val="28"/>
                <w:szCs w:val="28"/>
                <w:highlight w:val="yellow"/>
              </w:rPr>
              <w:t xml:space="preserve">0 </w:t>
            </w:r>
            <w:r w:rsidR="005F6842" w:rsidRPr="00540CC0">
              <w:rPr>
                <w:rFonts w:ascii="Book Antiqua" w:eastAsia="Times New Roman" w:hAnsi="Book Antiqua" w:cs="Tahoma"/>
                <w:color w:val="7030A0"/>
                <w:sz w:val="28"/>
                <w:szCs w:val="28"/>
                <w:highlight w:val="yellow"/>
              </w:rPr>
              <w:t xml:space="preserve">         spoved – S &amp;D           </w:t>
            </w:r>
            <w:r w:rsidR="00E256F9" w:rsidRPr="00540CC0">
              <w:rPr>
                <w:rFonts w:ascii="Book Antiqua" w:eastAsia="Times New Roman" w:hAnsi="Book Antiqua" w:cs="Tahoma"/>
                <w:color w:val="7030A0"/>
                <w:sz w:val="28"/>
                <w:szCs w:val="28"/>
                <w:highlight w:val="yellow"/>
              </w:rPr>
              <w:t xml:space="preserve">    </w:t>
            </w:r>
            <w:r w:rsidR="005F6842" w:rsidRPr="00540CC0">
              <w:rPr>
                <w:rFonts w:ascii="Book Antiqua" w:eastAsia="Times New Roman" w:hAnsi="Book Antiqua" w:cs="Tahoma"/>
                <w:color w:val="7030A0"/>
                <w:sz w:val="28"/>
                <w:szCs w:val="28"/>
                <w:highlight w:val="yellow"/>
              </w:rPr>
              <w:t xml:space="preserve"> </w:t>
            </w:r>
            <w:r w:rsidR="005F6842" w:rsidRPr="00540CC0">
              <w:rPr>
                <w:rFonts w:ascii="Book Antiqua" w:eastAsia="Times New Roman" w:hAnsi="Book Antiqua" w:cs="Tahoma"/>
                <w:color w:val="7030A0"/>
                <w:sz w:val="24"/>
                <w:szCs w:val="24"/>
                <w:highlight w:val="yellow"/>
              </w:rPr>
              <w:t>v Libeličah</w:t>
            </w:r>
          </w:p>
          <w:p w:rsidR="005F6842" w:rsidRPr="00E256F9" w:rsidRDefault="005F6842" w:rsidP="005C1758">
            <w:pPr>
              <w:spacing w:before="120"/>
              <w:ind w:right="57"/>
              <w:rPr>
                <w:rFonts w:ascii="Palatino Linotype" w:hAnsi="Palatino Linotype" w:cs="Tahoma"/>
                <w:color w:val="FF0000"/>
                <w:sz w:val="28"/>
                <w:szCs w:val="28"/>
                <w:highlight w:val="yellow"/>
              </w:rPr>
            </w:pPr>
            <w:r w:rsidRPr="00B15416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 xml:space="preserve">18:00 za + Amalijo in vnuk. Lenko </w:t>
            </w:r>
            <w:r w:rsidR="00E256F9" w:rsidRPr="00B15416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>/o.s./</w:t>
            </w:r>
            <w:r w:rsidR="00E256F9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br/>
              <w:t xml:space="preserve">                                                              </w:t>
            </w:r>
            <w:r w:rsidR="00E256F9" w:rsidRPr="00B15416">
              <w:rPr>
                <w:rFonts w:ascii="Book Antiqua" w:eastAsia="Times New Roman" w:hAnsi="Book Antiqua" w:cs="Tahoma"/>
                <w:color w:val="FF0000"/>
                <w:sz w:val="24"/>
                <w:szCs w:val="24"/>
                <w:highlight w:val="yellow"/>
              </w:rPr>
              <w:t>v Libeličah</w:t>
            </w:r>
            <w:r w:rsidR="00E256F9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 xml:space="preserve"> </w:t>
            </w:r>
          </w:p>
          <w:p w:rsidR="002A2FE2" w:rsidRPr="00E256F9" w:rsidRDefault="002A2FE2" w:rsidP="005C1758">
            <w:pPr>
              <w:rPr>
                <w:rFonts w:ascii="Palatino Linotype" w:hAnsi="Palatino Linotype" w:cs="Tahoma"/>
                <w:color w:val="FF0000"/>
                <w:sz w:val="26"/>
                <w:szCs w:val="26"/>
                <w:highlight w:val="green"/>
              </w:rPr>
            </w:pPr>
            <w:r w:rsidRPr="00E256F9">
              <w:rPr>
                <w:rFonts w:ascii="Palatino Linotype" w:hAnsi="Palatino Linotype" w:cs="Tahoma"/>
                <w:color w:val="FF0000"/>
                <w:sz w:val="26"/>
                <w:szCs w:val="26"/>
                <w:highlight w:val="green"/>
              </w:rPr>
              <w:t xml:space="preserve">              </w:t>
            </w:r>
            <w:bookmarkEnd w:id="3"/>
          </w:p>
        </w:tc>
      </w:tr>
      <w:tr w:rsidR="002A2FE2" w:rsidRPr="00420E46" w:rsidTr="006C03BC">
        <w:trPr>
          <w:trHeight w:hRule="exact" w:val="1429"/>
        </w:trPr>
        <w:tc>
          <w:tcPr>
            <w:tcW w:w="2395" w:type="dxa"/>
            <w:vAlign w:val="center"/>
          </w:tcPr>
          <w:p w:rsidR="002A2FE2" w:rsidRPr="00420E46" w:rsidRDefault="002A2FE2" w:rsidP="005C175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PETEK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26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 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br/>
              <w:t xml:space="preserve">              </w:t>
            </w:r>
          </w:p>
          <w:p w:rsidR="002A2FE2" w:rsidRPr="00420E46" w:rsidRDefault="002A2FE2" w:rsidP="005C1758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Pr="00420E46">
              <w:rPr>
                <w:rFonts w:ascii="Book Antiqua" w:eastAsia="Times New Roman" w:hAnsi="Book Antiqua" w:cs="Segoe UI"/>
                <w:i/>
                <w:sz w:val="28"/>
                <w:szCs w:val="28"/>
                <w:lang w:val="nl-NL"/>
              </w:rPr>
              <w:br/>
              <w:t xml:space="preserve">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2A2FE2" w:rsidRPr="00420E46" w:rsidRDefault="002A2FE2" w:rsidP="00F818BF">
            <w:pPr>
              <w:spacing w:before="120"/>
              <w:rPr>
                <w:rFonts w:ascii="Palatino Linotype" w:hAnsi="Palatino Linotype" w:cs="Tahoma"/>
                <w:sz w:val="30"/>
                <w:szCs w:val="30"/>
              </w:rPr>
            </w:pPr>
            <w:r w:rsidRPr="00420E46">
              <w:rPr>
                <w:rFonts w:ascii="Palatino Linotype" w:hAnsi="Palatino Linotype" w:cs="Tahoma"/>
                <w:i/>
                <w:sz w:val="28"/>
                <w:szCs w:val="28"/>
              </w:rPr>
              <w:t xml:space="preserve"> </w:t>
            </w:r>
            <w:r w:rsidR="00F818BF">
              <w:rPr>
                <w:rFonts w:ascii="Palatino Linotype" w:hAnsi="Palatino Linotype" w:cs="Tahoma"/>
                <w:i/>
                <w:sz w:val="28"/>
                <w:szCs w:val="28"/>
              </w:rPr>
              <w:t xml:space="preserve">Ciril Aleksandrijski, </w:t>
            </w:r>
            <w:proofErr w:type="spellStart"/>
            <w:r w:rsidR="00F818BF">
              <w:rPr>
                <w:rFonts w:ascii="Palatino Linotype" w:hAnsi="Palatino Linotype" w:cs="Tahoma"/>
                <w:i/>
                <w:sz w:val="28"/>
                <w:szCs w:val="28"/>
              </w:rPr>
              <w:t>šk</w:t>
            </w:r>
            <w:proofErr w:type="spellEnd"/>
            <w:r w:rsidR="00F818BF">
              <w:rPr>
                <w:rFonts w:ascii="Palatino Linotype" w:hAnsi="Palatino Linotype" w:cs="Tahoma"/>
                <w:i/>
                <w:sz w:val="28"/>
                <w:szCs w:val="28"/>
              </w:rPr>
              <w:t>.</w:t>
            </w:r>
            <w:r w:rsidR="00F818BF">
              <w:rPr>
                <w:rFonts w:ascii="Palatino Linotype" w:hAnsi="Palatino Linotype" w:cs="Tahoma"/>
                <w:i/>
                <w:sz w:val="28"/>
                <w:szCs w:val="28"/>
              </w:rPr>
              <w:br/>
              <w:t xml:space="preserve"> cerkveni učitelj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2A2FE2" w:rsidRPr="00420E46" w:rsidRDefault="002A2FE2" w:rsidP="00E256F9">
            <w:pPr>
              <w:spacing w:before="12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0E46">
              <w:rPr>
                <w:rFonts w:ascii="Book Antiqua" w:hAnsi="Book Antiqua" w:cs="Times New Roman"/>
                <w:sz w:val="28"/>
                <w:szCs w:val="28"/>
              </w:rPr>
              <w:t xml:space="preserve">09:00 </w:t>
            </w:r>
            <w:r w:rsidR="00F818BF">
              <w:rPr>
                <w:rFonts w:ascii="Book Antiqua" w:hAnsi="Book Antiqua" w:cs="Times New Roman"/>
                <w:sz w:val="28"/>
                <w:szCs w:val="28"/>
              </w:rPr>
              <w:t xml:space="preserve">za + Alberta in Metoda Kotnika  </w:t>
            </w:r>
            <w:r w:rsidR="00F818BF">
              <w:rPr>
                <w:rFonts w:ascii="Book Antiqua" w:hAnsi="Book Antiqua" w:cs="Times New Roman"/>
                <w:sz w:val="28"/>
                <w:szCs w:val="28"/>
              </w:rPr>
              <w:br/>
              <w:t xml:space="preserve">                                             </w:t>
            </w:r>
            <w:r w:rsidR="00E256F9">
              <w:rPr>
                <w:rFonts w:ascii="Book Antiqua" w:hAnsi="Book Antiqua" w:cs="Times New Roman"/>
                <w:sz w:val="28"/>
                <w:szCs w:val="28"/>
              </w:rPr>
              <w:t xml:space="preserve">           </w:t>
            </w:r>
            <w:r w:rsidR="00F818BF">
              <w:rPr>
                <w:rFonts w:ascii="Book Antiqua" w:hAnsi="Book Antiqua" w:cs="Times New Roman"/>
                <w:sz w:val="28"/>
                <w:szCs w:val="28"/>
              </w:rPr>
              <w:t xml:space="preserve">   </w:t>
            </w:r>
            <w:r w:rsidR="00F818BF">
              <w:rPr>
                <w:rFonts w:ascii="Book Antiqua" w:hAnsi="Book Antiqua" w:cs="Times New Roman"/>
                <w:b/>
                <w:sz w:val="20"/>
              </w:rPr>
              <w:t xml:space="preserve">  </w:t>
            </w:r>
            <w:r w:rsidRPr="004D2299">
              <w:rPr>
                <w:rFonts w:ascii="Book Antiqua" w:hAnsi="Book Antiqua" w:cs="Times New Roman"/>
                <w:b/>
                <w:color w:val="0070C0"/>
                <w:sz w:val="20"/>
              </w:rPr>
              <w:t>pri sv. Kri</w:t>
            </w:r>
            <w:r w:rsidRPr="004D2299">
              <w:rPr>
                <w:rFonts w:ascii="Book Antiqua" w:hAnsi="Book Antiqua" w:cs="Times New Roman"/>
                <w:b/>
                <w:i/>
                <w:color w:val="0070C0"/>
                <w:sz w:val="20"/>
              </w:rPr>
              <w:t>žu</w:t>
            </w:r>
            <w:r w:rsidRPr="004D2299">
              <w:rPr>
                <w:rFonts w:ascii="Book Antiqua" w:hAnsi="Book Antiqua" w:cs="Times New Roman"/>
                <w:color w:val="0070C0"/>
                <w:sz w:val="20"/>
              </w:rPr>
              <w:t xml:space="preserve"> </w:t>
            </w:r>
            <w:r w:rsidRPr="004D2299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sl-SI"/>
              </w:rPr>
              <w:t xml:space="preserve">  </w:t>
            </w:r>
            <w:r w:rsidR="00F818BF"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br/>
            </w:r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  <w:lang w:eastAsia="sl-SI"/>
              </w:rPr>
              <w:t>16:00</w:t>
            </w:r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highlight w:val="yellow"/>
                <w:lang w:eastAsia="sl-SI"/>
              </w:rPr>
              <w:t xml:space="preserve"> </w:t>
            </w:r>
            <w:r w:rsidRPr="00E256F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highlight w:val="yellow"/>
                <w:lang w:eastAsia="sl-SI"/>
              </w:rPr>
              <w:t xml:space="preserve">  </w:t>
            </w:r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  <w:lang w:eastAsia="sl-SI"/>
              </w:rPr>
              <w:t xml:space="preserve">pogreb Marije Oto, </w:t>
            </w:r>
            <w:proofErr w:type="spellStart"/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  <w:lang w:eastAsia="sl-SI"/>
              </w:rPr>
              <w:t>p.d</w:t>
            </w:r>
            <w:proofErr w:type="spellEnd"/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  <w:lang w:eastAsia="sl-SI"/>
              </w:rPr>
              <w:t xml:space="preserve">. </w:t>
            </w:r>
            <w:proofErr w:type="spellStart"/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  <w:lang w:eastAsia="sl-SI"/>
              </w:rPr>
              <w:t>Jak'lnove</w:t>
            </w:r>
            <w:proofErr w:type="spellEnd"/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  <w:lang w:eastAsia="sl-SI"/>
              </w:rPr>
              <w:t xml:space="preserve"> </w:t>
            </w:r>
            <w:proofErr w:type="spellStart"/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highlight w:val="yellow"/>
                <w:lang w:eastAsia="sl-SI"/>
              </w:rPr>
              <w:t>Mime</w:t>
            </w:r>
            <w:proofErr w:type="spellEnd"/>
            <w:r w:rsidR="00F818BF" w:rsidRPr="00E256F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sl-SI"/>
              </w:rPr>
              <w:t xml:space="preserve"> </w:t>
            </w:r>
            <w:r w:rsidRPr="00E256F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sl-SI"/>
              </w:rPr>
              <w:t xml:space="preserve">          </w:t>
            </w:r>
            <w:r w:rsidRPr="00E256F9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sl-SI"/>
              </w:rPr>
              <w:br/>
              <w:t xml:space="preserve"> </w:t>
            </w:r>
            <w:r w:rsidRPr="00E256F9">
              <w:rPr>
                <w:rFonts w:ascii="Times New Roman" w:hAnsi="Times New Roman" w:cs="Times New Roman"/>
                <w:color w:val="7030A0"/>
                <w:sz w:val="28"/>
                <w:szCs w:val="24"/>
              </w:rPr>
              <w:t xml:space="preserve"> </w:t>
            </w:r>
            <w:r w:rsidR="00F818BF" w:rsidRPr="00E256F9">
              <w:rPr>
                <w:rFonts w:ascii="Times New Roman" w:hAnsi="Times New Roman" w:cs="Times New Roman"/>
                <w:color w:val="7030A0"/>
                <w:sz w:val="28"/>
                <w:szCs w:val="24"/>
              </w:rPr>
              <w:t xml:space="preserve">                                                       </w:t>
            </w:r>
            <w:r w:rsidR="00E256F9" w:rsidRPr="00E256F9">
              <w:rPr>
                <w:rFonts w:ascii="Times New Roman" w:hAnsi="Times New Roman" w:cs="Times New Roman"/>
                <w:color w:val="7030A0"/>
                <w:sz w:val="28"/>
                <w:szCs w:val="24"/>
              </w:rPr>
              <w:t xml:space="preserve">  </w:t>
            </w:r>
            <w:r w:rsidR="00F818BF" w:rsidRPr="00E256F9">
              <w:rPr>
                <w:rFonts w:ascii="Times New Roman" w:hAnsi="Times New Roman" w:cs="Times New Roman"/>
                <w:color w:val="7030A0"/>
                <w:sz w:val="28"/>
                <w:szCs w:val="24"/>
              </w:rPr>
              <w:t xml:space="preserve">   </w:t>
            </w:r>
            <w:r w:rsidR="00F818BF" w:rsidRPr="00E256F9">
              <w:rPr>
                <w:rFonts w:ascii="Times New Roman" w:hAnsi="Times New Roman" w:cs="Times New Roman"/>
                <w:color w:val="7030A0"/>
                <w:sz w:val="24"/>
                <w:szCs w:val="24"/>
                <w:highlight w:val="yellow"/>
              </w:rPr>
              <w:t>v Libeličah</w:t>
            </w:r>
            <w:r w:rsidRPr="00420E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0E46">
              <w:rPr>
                <w:rStyle w:val="Naslovknjige"/>
                <w:sz w:val="32"/>
                <w:szCs w:val="32"/>
                <w:highlight w:val="yellow"/>
              </w:rPr>
              <w:t xml:space="preserve">  </w:t>
            </w:r>
            <w:r w:rsidRPr="00420E46">
              <w:rPr>
                <w:rStyle w:val="Naslovknjige"/>
                <w:sz w:val="32"/>
                <w:szCs w:val="32"/>
              </w:rPr>
              <w:t xml:space="preserve"> </w:t>
            </w:r>
            <w:r w:rsidRPr="00420E46">
              <w:rPr>
                <w:rFonts w:ascii="Palatino Linotype" w:hAnsi="Palatino Linotype" w:cs="Tahoma"/>
                <w:sz w:val="28"/>
                <w:szCs w:val="28"/>
              </w:rPr>
              <w:t xml:space="preserve">                    </w:t>
            </w:r>
          </w:p>
        </w:tc>
      </w:tr>
      <w:tr w:rsidR="002A2FE2" w:rsidRPr="00420E46" w:rsidTr="00E256F9">
        <w:trPr>
          <w:trHeight w:hRule="exact" w:val="982"/>
        </w:trPr>
        <w:tc>
          <w:tcPr>
            <w:tcW w:w="2395" w:type="dxa"/>
            <w:vAlign w:val="center"/>
          </w:tcPr>
          <w:p w:rsidR="002A2FE2" w:rsidRPr="00420E46" w:rsidRDefault="002A2FE2" w:rsidP="005C1758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SOBOTA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27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2A2FE2" w:rsidRPr="00420E46" w:rsidRDefault="002A2FE2" w:rsidP="005C1758">
            <w:pPr>
              <w:spacing w:before="240" w:after="0" w:line="240" w:lineRule="auto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</w:t>
            </w:r>
          </w:p>
          <w:p w:rsidR="002A2FE2" w:rsidRPr="00420E46" w:rsidRDefault="002A2FE2" w:rsidP="005C1758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2A2FE2" w:rsidRPr="00420E46" w:rsidRDefault="002A2FE2" w:rsidP="005C1758">
            <w:pPr>
              <w:rPr>
                <w:rFonts w:ascii="Palatino Linotype" w:hAnsi="Palatino Linotype"/>
                <w:i/>
                <w:sz w:val="28"/>
                <w:szCs w:val="28"/>
              </w:rPr>
            </w:pPr>
            <w:r w:rsidRPr="00420E46">
              <w:rPr>
                <w:rFonts w:ascii="Palatino Linotype" w:hAnsi="Palatino Linotype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sz w:val="28"/>
                <w:szCs w:val="28"/>
              </w:rPr>
              <w:t>Adalbert</w:t>
            </w:r>
            <w:proofErr w:type="spellEnd"/>
            <w:r>
              <w:rPr>
                <w:rFonts w:ascii="Palatino Linotype" w:hAnsi="Palatino Linotype"/>
                <w:i/>
                <w:sz w:val="28"/>
                <w:szCs w:val="28"/>
              </w:rPr>
              <w:t>, škof</w:t>
            </w:r>
            <w:r>
              <w:rPr>
                <w:rFonts w:ascii="Palatino Linotype" w:hAnsi="Palatino Linotype"/>
                <w:i/>
                <w:sz w:val="28"/>
                <w:szCs w:val="28"/>
              </w:rPr>
              <w:br/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sz w:val="28"/>
                <w:szCs w:val="28"/>
              </w:rPr>
              <w:t>Florentina</w:t>
            </w:r>
            <w:proofErr w:type="spellEnd"/>
            <w:r>
              <w:rPr>
                <w:rFonts w:ascii="Palatino Linotype" w:hAnsi="Palatino Linotype"/>
                <w:i/>
                <w:sz w:val="28"/>
                <w:szCs w:val="28"/>
              </w:rPr>
              <w:t>, dev., opati.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2A2FE2" w:rsidRDefault="00E256F9" w:rsidP="005C1758">
            <w:pPr>
              <w:spacing w:before="120"/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</w:pPr>
            <w:r>
              <w:rPr>
                <w:rFonts w:ascii="Book Antiqua" w:hAnsi="Book Antiqua" w:cs="Tahoma"/>
                <w:sz w:val="28"/>
                <w:szCs w:val="28"/>
              </w:rPr>
              <w:t>16</w:t>
            </w:r>
            <w:r w:rsidR="002A2FE2" w:rsidRPr="00420E46">
              <w:rPr>
                <w:rFonts w:ascii="Book Antiqua" w:hAnsi="Book Antiqua" w:cs="Tahoma"/>
                <w:sz w:val="28"/>
                <w:szCs w:val="28"/>
              </w:rPr>
              <w:t xml:space="preserve">:00 </w:t>
            </w:r>
            <w:r>
              <w:rPr>
                <w:rFonts w:ascii="Book Antiqua" w:hAnsi="Book Antiqua" w:cs="Tahoma"/>
                <w:sz w:val="28"/>
                <w:szCs w:val="28"/>
              </w:rPr>
              <w:t xml:space="preserve">         poroka pri Sv. Križu</w:t>
            </w:r>
            <w:r>
              <w:rPr>
                <w:rFonts w:ascii="Book Antiqua" w:hAnsi="Book Antiqua" w:cs="Tahoma"/>
                <w:sz w:val="28"/>
                <w:szCs w:val="28"/>
              </w:rPr>
              <w:br/>
              <w:t xml:space="preserve">                   Dejan </w:t>
            </w:r>
            <w:proofErr w:type="spellStart"/>
            <w:r>
              <w:rPr>
                <w:rFonts w:ascii="Book Antiqua" w:hAnsi="Book Antiqua" w:cs="Tahoma"/>
                <w:sz w:val="28"/>
                <w:szCs w:val="28"/>
              </w:rPr>
              <w:t>Arauš</w:t>
            </w:r>
            <w:proofErr w:type="spellEnd"/>
            <w:r>
              <w:rPr>
                <w:rFonts w:ascii="Book Antiqua" w:hAnsi="Book Antiqua" w:cs="Tahoma"/>
                <w:sz w:val="28"/>
                <w:szCs w:val="28"/>
              </w:rPr>
              <w:t xml:space="preserve">  in Suzana Naglič</w:t>
            </w:r>
          </w:p>
          <w:p w:rsidR="002A2FE2" w:rsidRPr="00420E46" w:rsidRDefault="002A2FE2" w:rsidP="005C1758">
            <w:pPr>
              <w:spacing w:before="120"/>
              <w:rPr>
                <w:rFonts w:ascii="Book Antiqua" w:eastAsia="Times New Roman" w:hAnsi="Book Antiqua" w:cs="Times New Roman"/>
                <w:sz w:val="20"/>
                <w:szCs w:val="20"/>
                <w:lang w:eastAsia="sl-SI"/>
              </w:rPr>
            </w:pP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 w:rsidRPr="00420E46">
              <w:rPr>
                <w:rFonts w:ascii="Palatino Linotype" w:hAnsi="Palatino Linotype" w:cs="Tahoma"/>
                <w:highlight w:val="yellow"/>
              </w:rPr>
              <w:t xml:space="preserve">                                                                                                                                                       </w:t>
            </w:r>
            <w:r w:rsidRPr="00420E46">
              <w:rPr>
                <w:rFonts w:ascii="Book Antiqua" w:hAnsi="Book Antiqua" w:cs="Tahoma"/>
                <w:sz w:val="28"/>
                <w:szCs w:val="28"/>
              </w:rPr>
              <w:br/>
              <w:t xml:space="preserve">         </w:t>
            </w:r>
            <w:r w:rsidRPr="00420E46">
              <w:rPr>
                <w:rFonts w:ascii="Book Antiqua" w:hAnsi="Book Antiqua" w:cs="Tahoma"/>
                <w:sz w:val="28"/>
                <w:szCs w:val="28"/>
              </w:rPr>
              <w:br/>
            </w:r>
            <w:r w:rsidRPr="00420E46">
              <w:rPr>
                <w:rFonts w:ascii="Palatino Linotype" w:hAnsi="Palatino Linotype" w:cs="Tahoma"/>
                <w:sz w:val="28"/>
                <w:szCs w:val="28"/>
              </w:rPr>
              <w:t xml:space="preserve"> zdravje in v dob. namen </w:t>
            </w:r>
            <w:r w:rsidRPr="00420E46">
              <w:rPr>
                <w:rFonts w:ascii="Palatino Linotype" w:hAnsi="Palatino Linotype" w:cs="Tahoma"/>
              </w:rPr>
              <w:t xml:space="preserve">/Milka B./            </w:t>
            </w:r>
            <w:r w:rsidRPr="00420E46">
              <w:rPr>
                <w:rFonts w:ascii="Book Antiqua" w:eastAsia="Times New Roman" w:hAnsi="Book Antiqua" w:cs="Calibri"/>
                <w:sz w:val="20"/>
                <w:szCs w:val="20"/>
              </w:rPr>
              <w:t xml:space="preserve">   </w:t>
            </w:r>
          </w:p>
        </w:tc>
      </w:tr>
      <w:tr w:rsidR="002A2FE2" w:rsidRPr="00DC69D7" w:rsidTr="00162577">
        <w:trPr>
          <w:trHeight w:hRule="exact" w:val="1704"/>
        </w:trPr>
        <w:tc>
          <w:tcPr>
            <w:tcW w:w="2395" w:type="dxa"/>
            <w:shd w:val="clear" w:color="auto" w:fill="FFFFFF"/>
            <w:vAlign w:val="center"/>
          </w:tcPr>
          <w:p w:rsidR="002A2FE2" w:rsidRPr="00AB22F0" w:rsidRDefault="002A2FE2" w:rsidP="005C1758">
            <w:pPr>
              <w:spacing w:before="100" w:beforeAutospacing="1" w:after="240" w:line="240" w:lineRule="auto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  <w:br/>
              <w:t xml:space="preserve">          </w:t>
            </w:r>
            <w:r w:rsidRPr="00AB22F0">
              <w:rPr>
                <w:rFonts w:ascii="Palatino Linotype" w:eastAsia="Times New Roman" w:hAnsi="Palatino Linotype" w:cs="Segoe UI"/>
                <w:bCs/>
                <w:color w:val="FF0000"/>
                <w:sz w:val="24"/>
                <w:szCs w:val="28"/>
                <w:highlight w:val="yellow"/>
                <w:lang w:val="nl-NL"/>
              </w:rPr>
              <w:t>NEDELJA</w:t>
            </w:r>
            <w:r w:rsidRPr="00AB22F0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AB22F0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  <w:t xml:space="preserve">   </w:t>
            </w:r>
            <w:r w:rsidRPr="00AB22F0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AB22F0">
              <w:rPr>
                <w:rFonts w:ascii="Palatino Linotype" w:eastAsia="Times New Roman" w:hAnsi="Palatino Linotype" w:cs="Segoe UI"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28. junij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ab/>
            </w: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AB22F0">
              <w:rPr>
                <w:rFonts w:ascii="Book Antiqua" w:eastAsia="Times New Roman" w:hAnsi="Book Antiqua"/>
                <w:color w:val="FF0000"/>
                <w:sz w:val="20"/>
                <w:szCs w:val="20"/>
                <w:highlight w:val="yellow"/>
              </w:rPr>
              <w:t xml:space="preserve">       </w:t>
            </w:r>
            <w:r w:rsidRPr="00AB22F0">
              <w:rPr>
                <w:rFonts w:ascii="Book Antiqua" w:eastAsia="Times New Roman" w:hAnsi="Book Antiqua"/>
                <w:color w:val="FF0000"/>
                <w:sz w:val="24"/>
                <w:szCs w:val="24"/>
                <w:highlight w:val="yellow"/>
              </w:rPr>
              <w:t xml:space="preserve">   </w:t>
            </w: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  </w:t>
            </w: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2A2FE2" w:rsidRPr="00AB22F0" w:rsidRDefault="002A2FE2" w:rsidP="005C175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2A2FE2" w:rsidRPr="00AB22F0" w:rsidRDefault="002A2FE2" w:rsidP="005C1758">
            <w:pPr>
              <w:spacing w:after="0" w:line="240" w:lineRule="auto"/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</w:pPr>
            <w:r w:rsidRPr="00AB22F0">
              <w:rPr>
                <w:rFonts w:ascii="Book Antiqua" w:eastAsia="Times New Roman" w:hAnsi="Book Antiqua"/>
                <w:color w:val="FF0000"/>
                <w:sz w:val="28"/>
                <w:szCs w:val="28"/>
                <w:highlight w:val="yellow"/>
              </w:rPr>
              <w:t xml:space="preserve"> </w:t>
            </w:r>
          </w:p>
          <w:p w:rsidR="00E256F9" w:rsidRPr="00AB22F0" w:rsidRDefault="002A2FE2" w:rsidP="00E256F9">
            <w:pPr>
              <w:spacing w:after="0" w:line="240" w:lineRule="auto"/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</w:pP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>1</w:t>
            </w:r>
            <w:r w:rsidR="00E256F9"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>3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>. nedelja med letom</w:t>
            </w:r>
            <w:r w:rsidRPr="00AB22F0">
              <w:rPr>
                <w:rFonts w:ascii="Palatino Linotype" w:eastAsia="Times New Roman" w:hAnsi="Palatino Linotype" w:cs="Segoe UI"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</w:r>
            <w:r w:rsidR="00E256F9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 xml:space="preserve">       </w:t>
            </w:r>
            <w:proofErr w:type="spellStart"/>
            <w:r w:rsidR="00E256F9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>Irenej</w:t>
            </w:r>
            <w:proofErr w:type="spellEnd"/>
            <w:r w:rsidR="00E256F9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 xml:space="preserve">- Hotimir </w:t>
            </w:r>
            <w:r w:rsidR="00B63FB0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 xml:space="preserve">  </w:t>
            </w:r>
            <w:r w:rsidR="00B63FB0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br/>
              <w:t xml:space="preserve">       </w:t>
            </w:r>
            <w:r w:rsidR="00E256F9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>Lyonski</w:t>
            </w:r>
            <w:r w:rsidR="00B63FB0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 xml:space="preserve">, </w:t>
            </w:r>
            <w:proofErr w:type="spellStart"/>
            <w:r w:rsidR="00B63FB0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>šk</w:t>
            </w:r>
            <w:proofErr w:type="spellEnd"/>
            <w:r w:rsidR="00B63FB0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 xml:space="preserve">, </w:t>
            </w:r>
            <w:proofErr w:type="spellStart"/>
            <w:r w:rsidR="00B63FB0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>muč</w:t>
            </w:r>
            <w:proofErr w:type="spellEnd"/>
            <w:r w:rsidR="00B63FB0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t>.</w:t>
            </w:r>
            <w:r w:rsidR="00B63FB0" w:rsidRPr="00AB22F0">
              <w:rPr>
                <w:rFonts w:ascii="Book Antiqua" w:eastAsia="Times New Roman" w:hAnsi="Book Antiqua"/>
                <w:i/>
                <w:color w:val="FF0000"/>
                <w:sz w:val="26"/>
                <w:szCs w:val="26"/>
              </w:rPr>
              <w:br/>
              <w:t xml:space="preserve">       Pavel I., papež</w:t>
            </w:r>
          </w:p>
          <w:p w:rsidR="002A2FE2" w:rsidRPr="00AB22F0" w:rsidRDefault="002A2FE2" w:rsidP="005C1758">
            <w:pPr>
              <w:spacing w:after="0" w:line="240" w:lineRule="auto"/>
              <w:rPr>
                <w:rFonts w:ascii="Book Antiqua" w:eastAsia="Times New Roman" w:hAnsi="Book Antiqua"/>
                <w:i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:rsidR="002A2FE2" w:rsidRPr="00AB22F0" w:rsidRDefault="002A2FE2" w:rsidP="00162577">
            <w:pPr>
              <w:spacing w:after="0" w:line="240" w:lineRule="auto"/>
              <w:ind w:right="-105"/>
              <w:rPr>
                <w:rFonts w:ascii="Book Antiqua" w:eastAsia="Times New Roman" w:hAnsi="Book Antiqua" w:cs="Calibri"/>
                <w:i/>
                <w:color w:val="FF0000"/>
                <w:sz w:val="28"/>
                <w:szCs w:val="28"/>
                <w:highlight w:val="yellow"/>
              </w:rPr>
            </w:pP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 xml:space="preserve">08:00 za + </w:t>
            </w:r>
            <w:r w:rsidR="00B63FB0" w:rsidRPr="00AB22F0">
              <w:rPr>
                <w:rFonts w:ascii="Book Antiqua" w:hAnsi="Book Antiqua" w:cs="Tahoma"/>
                <w:color w:val="FF0000"/>
                <w:sz w:val="28"/>
                <w:szCs w:val="28"/>
              </w:rPr>
              <w:t>Berto Mlakar/</w:t>
            </w:r>
            <w:r w:rsidR="00B63FB0" w:rsidRPr="00AB22F0">
              <w:rPr>
                <w:rFonts w:ascii="Book Antiqua" w:hAnsi="Book Antiqua" w:cs="Tahoma"/>
                <w:color w:val="FF0000"/>
                <w:sz w:val="24"/>
                <w:szCs w:val="24"/>
              </w:rPr>
              <w:t>druž</w:t>
            </w:r>
            <w:r w:rsidR="00162577" w:rsidRPr="00AB22F0">
              <w:rPr>
                <w:rFonts w:ascii="Book Antiqua" w:hAnsi="Book Antiqua" w:cs="Tahoma"/>
                <w:color w:val="FF0000"/>
                <w:sz w:val="24"/>
                <w:szCs w:val="24"/>
              </w:rPr>
              <w:t>ina</w:t>
            </w:r>
            <w:r w:rsidR="00B63FB0" w:rsidRPr="00AB22F0">
              <w:rPr>
                <w:rFonts w:ascii="Book Antiqua" w:hAnsi="Book Antiqua" w:cs="Tahoma"/>
                <w:color w:val="FF0000"/>
                <w:sz w:val="24"/>
                <w:szCs w:val="24"/>
              </w:rPr>
              <w:t xml:space="preserve"> Golob Katica</w:t>
            </w:r>
            <w:r w:rsidR="0000484C" w:rsidRPr="00AB22F0">
              <w:rPr>
                <w:rFonts w:ascii="Book Antiqua" w:hAnsi="Book Antiqua" w:cs="Tahoma"/>
                <w:color w:val="FF0000"/>
                <w:sz w:val="28"/>
                <w:szCs w:val="28"/>
              </w:rPr>
              <w:t>/</w:t>
            </w:r>
            <w:r w:rsidR="00B63FB0" w:rsidRPr="00AB22F0">
              <w:rPr>
                <w:rFonts w:ascii="Book Antiqua" w:hAnsi="Book Antiqua" w:cs="Tahoma"/>
                <w:color w:val="FF0000"/>
                <w:sz w:val="28"/>
                <w:szCs w:val="28"/>
              </w:rPr>
              <w:br/>
              <w:t xml:space="preserve">                                                               </w:t>
            </w:r>
            <w:r w:rsidRPr="00AB22F0">
              <w:rPr>
                <w:rFonts w:ascii="Book Antiqua" w:eastAsia="Times New Roman" w:hAnsi="Book Antiqua" w:cs="Calibri"/>
                <w:color w:val="FF0000"/>
              </w:rPr>
              <w:t>v Črnečah</w:t>
            </w:r>
            <w:r w:rsidRPr="00AB22F0">
              <w:rPr>
                <w:rFonts w:ascii="Book Antiqua" w:eastAsia="Times New Roman" w:hAnsi="Book Antiqua" w:cs="Calibri"/>
                <w:color w:val="FF0000"/>
                <w:sz w:val="28"/>
              </w:rPr>
              <w:t xml:space="preserve"> </w:t>
            </w:r>
            <w:r w:rsidRPr="00AB22F0">
              <w:rPr>
                <w:rFonts w:ascii="Book Antiqua" w:eastAsia="Times New Roman" w:hAnsi="Book Antiqua" w:cs="Calibri"/>
                <w:color w:val="FF0000"/>
                <w:sz w:val="32"/>
              </w:rPr>
              <w:t xml:space="preserve"> </w:t>
            </w:r>
            <w:r w:rsidRPr="00AB22F0">
              <w:rPr>
                <w:rFonts w:ascii="Book Antiqua" w:eastAsia="Times New Roman" w:hAnsi="Book Antiqua" w:cs="Calibri"/>
                <w:color w:val="FF0000"/>
              </w:rPr>
              <w:t xml:space="preserve"> </w:t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br/>
            </w:r>
            <w:r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 xml:space="preserve">11:00 za </w:t>
            </w:r>
            <w:r w:rsidR="0000484C"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 xml:space="preserve">blagoslov zdravljenja       </w:t>
            </w:r>
            <w:r w:rsidR="004D2299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 xml:space="preserve">  </w:t>
            </w:r>
            <w:r w:rsidR="0000484C" w:rsidRPr="00AB22F0">
              <w:rPr>
                <w:rFonts w:ascii="Book Antiqua" w:eastAsia="Times New Roman" w:hAnsi="Book Antiqua" w:cs="Tahoma"/>
                <w:color w:val="FF0000"/>
                <w:sz w:val="28"/>
                <w:szCs w:val="28"/>
                <w:highlight w:val="yellow"/>
              </w:rPr>
              <w:t xml:space="preserve"> </w:t>
            </w:r>
            <w:r w:rsidR="0000484C" w:rsidRPr="00AB22F0">
              <w:rPr>
                <w:rFonts w:ascii="Book Antiqua" w:eastAsia="Times New Roman" w:hAnsi="Book Antiqua" w:cs="Tahoma"/>
                <w:color w:val="FF0000"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="0000484C" w:rsidRPr="00AB22F0">
              <w:rPr>
                <w:rFonts w:ascii="Book Antiqua" w:eastAsia="Times New Roman" w:hAnsi="Book Antiqua" w:cs="Tahoma"/>
                <w:color w:val="FF0000"/>
                <w:sz w:val="24"/>
                <w:szCs w:val="24"/>
                <w:highlight w:val="yellow"/>
              </w:rPr>
              <w:t>Lbeličah</w:t>
            </w:r>
            <w:proofErr w:type="spellEnd"/>
          </w:p>
        </w:tc>
      </w:tr>
    </w:tbl>
    <w:p w:rsidR="0000465C" w:rsidRPr="0000465C" w:rsidRDefault="0000465C" w:rsidP="00B15416">
      <w:pPr>
        <w:spacing w:after="0" w:line="240" w:lineRule="auto"/>
        <w:ind w:left="708"/>
        <w:rPr>
          <w:rFonts w:ascii="Constantia" w:eastAsia="Times New Roman" w:hAnsi="Constantia" w:cs="Constantia"/>
          <w:b/>
          <w:color w:val="000000"/>
          <w:sz w:val="20"/>
          <w:szCs w:val="20"/>
          <w:lang w:eastAsia="sl-SI"/>
        </w:rPr>
      </w:pPr>
    </w:p>
    <w:p w:rsidR="00AB22F0" w:rsidRPr="00AB22F0" w:rsidRDefault="00AB22F0" w:rsidP="00B15416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6"/>
          <w:szCs w:val="26"/>
          <w:lang w:eastAsia="sl-SI"/>
        </w:rPr>
      </w:pPr>
      <w:r w:rsidRPr="00AB22F0">
        <w:rPr>
          <w:rFonts w:ascii="Constantia" w:eastAsia="Times New Roman" w:hAnsi="Constantia" w:cs="Constantia"/>
          <w:b/>
          <w:color w:val="000000"/>
          <w:sz w:val="32"/>
          <w:szCs w:val="32"/>
          <w:lang w:eastAsia="sl-SI"/>
        </w:rPr>
        <w:t>Zaupanje v božjo previdnost</w:t>
      </w:r>
      <w:r w:rsidRPr="00AB22F0">
        <w:rPr>
          <w:rFonts w:ascii="Constantia" w:eastAsia="Times New Roman" w:hAnsi="Constantia" w:cs="Constantia"/>
          <w:color w:val="000000"/>
          <w:sz w:val="20"/>
          <w:szCs w:val="20"/>
          <w:lang w:eastAsia="sl-SI"/>
        </w:rPr>
        <w:t xml:space="preserve">. </w:t>
      </w:r>
      <w:r>
        <w:rPr>
          <w:rFonts w:ascii="Constantia" w:eastAsia="Times New Roman" w:hAnsi="Constantia" w:cs="Constantia"/>
          <w:color w:val="000000"/>
          <w:sz w:val="20"/>
          <w:szCs w:val="20"/>
          <w:lang w:eastAsia="sl-SI"/>
        </w:rPr>
        <w:br/>
      </w: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Svojo prihodnost lahko kristjan mirno izroči v božje roke.</w:t>
      </w:r>
      <w:r w:rsidRPr="00B15416">
        <w:rPr>
          <w:rFonts w:ascii="Book Antiqua" w:eastAsia="Times New Roman" w:hAnsi="Book Antiqua" w:cs="Book Antiqua"/>
          <w:b/>
          <w:bCs/>
          <w:smallCaps/>
          <w:color w:val="000000"/>
          <w:spacing w:val="10"/>
          <w:sz w:val="26"/>
          <w:szCs w:val="26"/>
          <w:lang w:eastAsia="sl-SI"/>
        </w:rPr>
        <w:t xml:space="preserve"> </w:t>
      </w:r>
    </w:p>
    <w:p w:rsidR="00AB22F0" w:rsidRPr="00AB22F0" w:rsidRDefault="00AB22F0" w:rsidP="00B1541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  <w:lang w:eastAsia="sl-SI"/>
        </w:rPr>
      </w:pP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Vsakdo izmed nas je že doživel situacije, ko ga je navdal strah pred prihodnostjo. </w:t>
      </w:r>
      <w:r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P</w:t>
      </w: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rerok Jeremija </w:t>
      </w:r>
      <w:r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je </w:t>
      </w: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doživljal temo strah</w:t>
      </w:r>
      <w:r w:rsid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u </w:t>
      </w: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in je trepetal za svoje življenje. Toda kljub vsej ogrože</w:t>
      </w: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softHyphen/>
        <w:t>nost</w:t>
      </w:r>
      <w:r w:rsid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i</w:t>
      </w: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  je v njem zmagala svetloba zaupanja v božje va</w:t>
      </w:r>
      <w:r w:rsidR="00B15416"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r</w:t>
      </w: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stvo. Čutil je, da ga </w:t>
      </w:r>
      <w:r w:rsidR="00B15416"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G</w:t>
      </w:r>
      <w:r w:rsidRPr="00AB22F0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ospod spremlja na vseh njegovih poteh.</w:t>
      </w:r>
    </w:p>
    <w:p w:rsidR="001C551A" w:rsidRPr="00B15416" w:rsidRDefault="00AB22F0" w:rsidP="00B15416">
      <w:pPr>
        <w:ind w:firstLine="708"/>
        <w:rPr>
          <w:b/>
          <w:sz w:val="26"/>
          <w:szCs w:val="26"/>
        </w:rPr>
      </w:pPr>
      <w:r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Prosimo </w:t>
      </w:r>
      <w:r w:rsidR="00B15416"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G</w:t>
      </w:r>
      <w:r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ospoda, da bi nam podaril zaupanje v njegovo skrivnostno vodstvo in hkra</w:t>
      </w:r>
      <w:r w:rsidR="00B15416"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t</w:t>
      </w:r>
      <w:r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i za odpuščanje, </w:t>
      </w:r>
      <w:r w:rsidR="00670115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>da</w:t>
      </w:r>
      <w:bookmarkStart w:id="4" w:name="_GoBack"/>
      <w:bookmarkEnd w:id="4"/>
      <w:r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 nas tolikokrat v življenju prevzame strah in celo obup.</w:t>
      </w:r>
      <w:r w:rsidR="00B15416" w:rsidRPr="00B15416">
        <w:rPr>
          <w:rFonts w:ascii="Constantia" w:eastAsia="Times New Roman" w:hAnsi="Constantia" w:cs="Constantia"/>
          <w:b/>
          <w:color w:val="000000"/>
          <w:sz w:val="26"/>
          <w:szCs w:val="26"/>
          <w:lang w:eastAsia="sl-SI"/>
        </w:rPr>
        <w:t xml:space="preserve"> </w:t>
      </w:r>
    </w:p>
    <w:p w:rsidR="00E256F9" w:rsidRDefault="00AB22F0">
      <w:r w:rsidRPr="00AB22F0">
        <w:rPr>
          <w:b/>
          <w:bCs/>
          <w:lang w:val="en-US"/>
        </w:rPr>
        <w:t xml:space="preserve">                             </w:t>
      </w:r>
      <w:proofErr w:type="spellStart"/>
      <w:r w:rsidRPr="00AB22F0">
        <w:rPr>
          <w:lang w:val="en-US"/>
        </w:rPr>
        <w:t>Odgovarja</w:t>
      </w:r>
      <w:proofErr w:type="spellEnd"/>
      <w:r w:rsidRPr="00AB22F0">
        <w:rPr>
          <w:lang w:val="en-US"/>
        </w:rPr>
        <w:t xml:space="preserve">: Franc </w:t>
      </w:r>
      <w:proofErr w:type="spellStart"/>
      <w:r w:rsidRPr="00AB22F0">
        <w:rPr>
          <w:lang w:val="en-US"/>
        </w:rPr>
        <w:t>Kraner</w:t>
      </w:r>
      <w:proofErr w:type="spellEnd"/>
      <w:r w:rsidRPr="00AB22F0">
        <w:rPr>
          <w:lang w:val="en-US"/>
        </w:rPr>
        <w:t xml:space="preserve">, </w:t>
      </w:r>
      <w:proofErr w:type="spellStart"/>
      <w:r w:rsidRPr="00AB22F0">
        <w:rPr>
          <w:lang w:val="en-US"/>
        </w:rPr>
        <w:t>žpk</w:t>
      </w:r>
      <w:proofErr w:type="spellEnd"/>
      <w:r w:rsidRPr="00AB22F0">
        <w:rPr>
          <w:lang w:val="en-US"/>
        </w:rPr>
        <w:t xml:space="preserve"> – </w:t>
      </w:r>
      <w:proofErr w:type="spellStart"/>
      <w:r w:rsidRPr="00AB22F0">
        <w:rPr>
          <w:lang w:val="en-US"/>
        </w:rPr>
        <w:t>sodelavec</w:t>
      </w:r>
      <w:proofErr w:type="spellEnd"/>
      <w:r w:rsidRPr="00AB22F0">
        <w:rPr>
          <w:lang w:val="en-US"/>
        </w:rPr>
        <w:t xml:space="preserve">, tel.: </w:t>
      </w:r>
      <w:proofErr w:type="gramStart"/>
      <w:r w:rsidRPr="00AB22F0">
        <w:rPr>
          <w:lang w:val="en-US"/>
        </w:rPr>
        <w:t>051685734,</w:t>
      </w:r>
      <w:proofErr w:type="gramEnd"/>
      <w:r w:rsidRPr="00AB22F0">
        <w:rPr>
          <w:lang w:val="en-US"/>
        </w:rPr>
        <w:t xml:space="preserve"> e-mail: franc.kraner@rkc.si.   </w:t>
      </w:r>
      <w:r w:rsidRPr="00AB22F0">
        <w:rPr>
          <w:lang w:val="en-US"/>
        </w:rPr>
        <w:br/>
        <w:t xml:space="preserve"> </w:t>
      </w:r>
      <w:r w:rsidRPr="00AB22F0">
        <w:rPr>
          <w:lang w:val="en-US"/>
        </w:rPr>
        <w:tab/>
      </w:r>
      <w:r w:rsidRPr="00AB22F0">
        <w:rPr>
          <w:lang w:val="en-US"/>
        </w:rPr>
        <w:tab/>
      </w:r>
      <w:proofErr w:type="spellStart"/>
      <w:r w:rsidRPr="00AB22F0">
        <w:rPr>
          <w:lang w:val="en-US"/>
        </w:rPr>
        <w:t>Naročniki</w:t>
      </w:r>
      <w:proofErr w:type="spellEnd"/>
      <w:r w:rsidRPr="00AB22F0">
        <w:rPr>
          <w:lang w:val="en-US"/>
        </w:rPr>
        <w:t xml:space="preserve"> </w:t>
      </w:r>
      <w:proofErr w:type="spellStart"/>
      <w:r w:rsidRPr="00AB22F0">
        <w:rPr>
          <w:lang w:val="en-US"/>
        </w:rPr>
        <w:t>mašnih</w:t>
      </w:r>
      <w:proofErr w:type="spellEnd"/>
      <w:r w:rsidRPr="00AB22F0">
        <w:rPr>
          <w:lang w:val="en-US"/>
        </w:rPr>
        <w:t xml:space="preserve"> </w:t>
      </w:r>
      <w:proofErr w:type="spellStart"/>
      <w:r w:rsidRPr="00AB22F0">
        <w:rPr>
          <w:lang w:val="en-US"/>
        </w:rPr>
        <w:t>namenov</w:t>
      </w:r>
      <w:proofErr w:type="spellEnd"/>
      <w:r w:rsidRPr="00AB22F0">
        <w:rPr>
          <w:lang w:val="en-US"/>
        </w:rPr>
        <w:t xml:space="preserve"> se </w:t>
      </w:r>
      <w:proofErr w:type="spellStart"/>
      <w:r w:rsidRPr="00AB22F0">
        <w:rPr>
          <w:lang w:val="en-US"/>
        </w:rPr>
        <w:t>strinjajo</w:t>
      </w:r>
      <w:proofErr w:type="spellEnd"/>
      <w:r w:rsidRPr="00AB22F0">
        <w:rPr>
          <w:lang w:val="en-US"/>
        </w:rPr>
        <w:t xml:space="preserve"> z </w:t>
      </w:r>
      <w:proofErr w:type="spellStart"/>
      <w:r w:rsidRPr="00AB22F0">
        <w:rPr>
          <w:lang w:val="en-US"/>
        </w:rPr>
        <w:t>objavo</w:t>
      </w:r>
      <w:proofErr w:type="spellEnd"/>
      <w:r w:rsidRPr="00AB22F0">
        <w:rPr>
          <w:lang w:val="en-US"/>
        </w:rPr>
        <w:t xml:space="preserve"> v </w:t>
      </w:r>
      <w:proofErr w:type="spellStart"/>
      <w:r w:rsidRPr="00AB22F0">
        <w:rPr>
          <w:lang w:val="en-US"/>
        </w:rPr>
        <w:t>tiskanih</w:t>
      </w:r>
      <w:proofErr w:type="spellEnd"/>
      <w:r w:rsidRPr="00AB22F0">
        <w:rPr>
          <w:lang w:val="en-US"/>
        </w:rPr>
        <w:t xml:space="preserve"> </w:t>
      </w:r>
      <w:proofErr w:type="spellStart"/>
      <w:r w:rsidRPr="00AB22F0">
        <w:rPr>
          <w:lang w:val="en-US"/>
        </w:rPr>
        <w:t>oznanilih</w:t>
      </w:r>
      <w:proofErr w:type="spellEnd"/>
      <w:r w:rsidRPr="00AB22F0">
        <w:rPr>
          <w:lang w:val="en-US"/>
        </w:rPr>
        <w:t xml:space="preserve"> in </w:t>
      </w:r>
      <w:proofErr w:type="spellStart"/>
      <w:r w:rsidRPr="00AB22F0">
        <w:rPr>
          <w:lang w:val="en-US"/>
        </w:rPr>
        <w:t>oznanilih</w:t>
      </w:r>
      <w:proofErr w:type="spellEnd"/>
      <w:r w:rsidRPr="00AB22F0">
        <w:rPr>
          <w:lang w:val="en-US"/>
        </w:rPr>
        <w:t xml:space="preserve"> </w:t>
      </w:r>
      <w:proofErr w:type="gramStart"/>
      <w:r w:rsidRPr="00AB22F0">
        <w:rPr>
          <w:lang w:val="en-US"/>
        </w:rPr>
        <w:t>na</w:t>
      </w:r>
      <w:proofErr w:type="gramEnd"/>
      <w:r w:rsidRPr="00AB22F0">
        <w:rPr>
          <w:lang w:val="en-US"/>
        </w:rPr>
        <w:t xml:space="preserve"> </w:t>
      </w:r>
      <w:proofErr w:type="spellStart"/>
      <w:r w:rsidRPr="00AB22F0">
        <w:rPr>
          <w:lang w:val="en-US"/>
        </w:rPr>
        <w:t>spletu</w:t>
      </w:r>
      <w:proofErr w:type="spellEnd"/>
      <w:r w:rsidRPr="00AB22F0">
        <w:rPr>
          <w:lang w:val="en-US"/>
        </w:rPr>
        <w:t xml:space="preserve"> </w:t>
      </w:r>
      <w:proofErr w:type="spellStart"/>
      <w:r w:rsidRPr="00AB22F0">
        <w:rPr>
          <w:lang w:val="en-US"/>
        </w:rPr>
        <w:t>ter</w:t>
      </w:r>
      <w:proofErr w:type="spellEnd"/>
      <w:r w:rsidRPr="00AB22F0">
        <w:rPr>
          <w:lang w:val="en-US"/>
        </w:rPr>
        <w:t xml:space="preserve"> </w:t>
      </w:r>
      <w:proofErr w:type="spellStart"/>
      <w:r w:rsidRPr="00AB22F0">
        <w:rPr>
          <w:lang w:val="en-US"/>
        </w:rPr>
        <w:t>oglasni</w:t>
      </w:r>
      <w:proofErr w:type="spellEnd"/>
      <w:r w:rsidRPr="00AB22F0">
        <w:rPr>
          <w:lang w:val="en-US"/>
        </w:rPr>
        <w:t xml:space="preserve"> </w:t>
      </w:r>
      <w:proofErr w:type="spellStart"/>
      <w:r w:rsidRPr="00AB22F0">
        <w:rPr>
          <w:lang w:val="en-US"/>
        </w:rPr>
        <w:t>deski</w:t>
      </w:r>
      <w:proofErr w:type="spellEnd"/>
      <w:r w:rsidRPr="00AB22F0">
        <w:rPr>
          <w:lang w:val="en-US"/>
        </w:rPr>
        <w:t xml:space="preserve">. </w:t>
      </w:r>
      <w:r w:rsidRPr="00AB22F0">
        <w:rPr>
          <w:b/>
          <w:lang w:val="en-US"/>
        </w:rPr>
        <w:t xml:space="preserve"> </w:t>
      </w:r>
    </w:p>
    <w:sectPr w:rsidR="00E256F9" w:rsidSect="00B15416">
      <w:type w:val="continuous"/>
      <w:pgSz w:w="11907" w:h="16840" w:code="9"/>
      <w:pgMar w:top="425" w:right="425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FE2"/>
    <w:rsid w:val="0000465C"/>
    <w:rsid w:val="0000484C"/>
    <w:rsid w:val="00162577"/>
    <w:rsid w:val="001C551A"/>
    <w:rsid w:val="002A2FE2"/>
    <w:rsid w:val="002F5898"/>
    <w:rsid w:val="00383A8F"/>
    <w:rsid w:val="003C2C69"/>
    <w:rsid w:val="004D2299"/>
    <w:rsid w:val="00540CC0"/>
    <w:rsid w:val="00544433"/>
    <w:rsid w:val="005F6842"/>
    <w:rsid w:val="00670115"/>
    <w:rsid w:val="006C03BC"/>
    <w:rsid w:val="00811A14"/>
    <w:rsid w:val="00AB22F0"/>
    <w:rsid w:val="00B15416"/>
    <w:rsid w:val="00B63FB0"/>
    <w:rsid w:val="00BF6B2C"/>
    <w:rsid w:val="00E256F9"/>
    <w:rsid w:val="00F8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F7B10"/>
  <w15:chartTrackingRefBased/>
  <w15:docId w15:val="{88C628AF-AA29-4297-BB1B-079EC4E1C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A2FE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2A2FE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aslovknjige">
    <w:name w:val="Book Title"/>
    <w:basedOn w:val="Privzetapisavaodstavka"/>
    <w:uiPriority w:val="33"/>
    <w:qFormat/>
    <w:rsid w:val="002A2FE2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NUL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2026-06-19T01:12:00Z</cp:lastPrinted>
  <dcterms:created xsi:type="dcterms:W3CDTF">2026-06-18T21:36:00Z</dcterms:created>
  <dcterms:modified xsi:type="dcterms:W3CDTF">2026-06-19T01:15:00Z</dcterms:modified>
</cp:coreProperties>
</file>