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90" w:tblpY="397"/>
        <w:tblW w:w="109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875"/>
        <w:gridCol w:w="5771"/>
      </w:tblGrid>
      <w:tr w:rsidR="00B96E14" w:rsidRPr="00B96E14" w:rsidTr="00B044BE">
        <w:trPr>
          <w:trHeight w:val="1466"/>
        </w:trPr>
        <w:tc>
          <w:tcPr>
            <w:tcW w:w="5200" w:type="dxa"/>
            <w:gridSpan w:val="2"/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B96E1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5771" w:type="dxa"/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 w:rsidRPr="00B96E14"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03E" w:rsidRPr="00B96E14" w:rsidTr="00B044BE">
        <w:trPr>
          <w:trHeight w:val="943"/>
        </w:trPr>
        <w:tc>
          <w:tcPr>
            <w:tcW w:w="2325" w:type="dxa"/>
            <w:vAlign w:val="center"/>
          </w:tcPr>
          <w:p w:rsidR="00815A84" w:rsidRDefault="0089503E" w:rsidP="0089503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</w:p>
          <w:p w:rsidR="009E1B0E" w:rsidRDefault="009E1B0E" w:rsidP="009E1B0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 w:eastAsia="sl-SI"/>
              </w:rPr>
            </w:pP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NEDELJA </w:t>
            </w:r>
          </w:p>
          <w:p w:rsidR="0089503E" w:rsidRDefault="009E1B0E" w:rsidP="009E1B0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11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februar</w:t>
            </w:r>
            <w:proofErr w:type="spellEnd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  <w:r w:rsidR="0089503E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="0089503E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="0089503E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</w:t>
            </w:r>
            <w:r w:rsidR="0089503E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  <w:lang w:val="nl-NL"/>
              </w:rPr>
              <w:t xml:space="preserve"> 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6. nedelja med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–</w:t>
            </w:r>
          </w:p>
          <w:p w:rsidR="0089503E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Lurška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Mati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božja</w:t>
            </w:r>
          </w:p>
          <w:p w:rsidR="0089503E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Svetovni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bol.</w:t>
            </w:r>
            <w:proofErr w:type="spellEnd"/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FF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08:00 za +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Dragota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Martinovića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/I.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namen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/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+ </w:t>
            </w:r>
            <w:proofErr w:type="spellStart"/>
            <w:proofErr w:type="gramStart"/>
            <w:r>
              <w:rPr>
                <w:rFonts w:cs="Calibri"/>
                <w:b/>
                <w:color w:val="FF0000"/>
                <w:sz w:val="28"/>
                <w:szCs w:val="28"/>
              </w:rPr>
              <w:t>Dolfija</w:t>
            </w:r>
            <w:proofErr w:type="spellEnd"/>
            <w:r>
              <w:rPr>
                <w:rFonts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Hanžeta</w:t>
            </w:r>
            <w:proofErr w:type="spellEnd"/>
            <w:proofErr w:type="gramEnd"/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/II. </w:t>
            </w:r>
            <w:proofErr w:type="spellStart"/>
            <w:r>
              <w:rPr>
                <w:rFonts w:cs="Calibri"/>
                <w:b/>
                <w:color w:val="FF0000"/>
                <w:sz w:val="20"/>
                <w:szCs w:val="20"/>
              </w:rPr>
              <w:t>namen</w:t>
            </w:r>
            <w:proofErr w:type="spellEnd"/>
            <w:r>
              <w:rPr>
                <w:rFonts w:cs="Calibri"/>
                <w:b/>
                <w:color w:val="FF0000"/>
                <w:sz w:val="20"/>
                <w:szCs w:val="20"/>
              </w:rPr>
              <w:t>/              v Črnečah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za +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Hrastnikove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(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I. </w:t>
            </w:r>
            <w:proofErr w:type="spellStart"/>
            <w:r>
              <w:rPr>
                <w:b/>
                <w:color w:val="FF0000"/>
                <w:sz w:val="24"/>
                <w:szCs w:val="24"/>
                <w:highlight w:val="yellow"/>
              </w:rPr>
              <w:t>namen</w:t>
            </w:r>
            <w:proofErr w:type="spellEnd"/>
            <w:r>
              <w:rPr>
                <w:b/>
                <w:color w:val="FF0000"/>
                <w:sz w:val="24"/>
                <w:szCs w:val="24"/>
                <w:highlight w:val="yellow"/>
              </w:rPr>
              <w:t>)</w:t>
            </w:r>
            <w:r>
              <w:rPr>
                <w:b/>
                <w:color w:val="FF0000"/>
                <w:highlight w:val="yellow"/>
              </w:rPr>
              <w:t xml:space="preserve">  </w:t>
            </w:r>
            <w:r>
              <w:rPr>
                <w:b/>
                <w:color w:val="FF0000"/>
                <w:sz w:val="20"/>
                <w:szCs w:val="20"/>
              </w:rPr>
              <w:t xml:space="preserve">     </w:t>
            </w:r>
          </w:p>
          <w:p w:rsidR="0089503E" w:rsidRP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 xml:space="preserve">                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+ Vero,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Pavlo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Vincencijo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89503E">
              <w:rPr>
                <w:b/>
                <w:color w:val="FF0000"/>
                <w:sz w:val="20"/>
                <w:szCs w:val="20"/>
                <w:highlight w:val="yellow"/>
              </w:rPr>
              <w:t>/</w:t>
            </w:r>
            <w:proofErr w:type="spellStart"/>
            <w:r w:rsidRPr="0089503E">
              <w:rPr>
                <w:b/>
                <w:color w:val="FF0000"/>
                <w:sz w:val="20"/>
                <w:szCs w:val="20"/>
                <w:highlight w:val="yellow"/>
              </w:rPr>
              <w:t>Dušan</w:t>
            </w:r>
            <w:proofErr w:type="spellEnd"/>
            <w:r w:rsidRPr="0089503E">
              <w:rPr>
                <w:b/>
                <w:color w:val="FF0000"/>
                <w:sz w:val="20"/>
                <w:szCs w:val="20"/>
                <w:highlight w:val="yellow"/>
              </w:rPr>
              <w:t xml:space="preserve"> z </w:t>
            </w:r>
            <w:proofErr w:type="spellStart"/>
            <w:r w:rsidRPr="0089503E">
              <w:rPr>
                <w:b/>
                <w:color w:val="FF0000"/>
                <w:sz w:val="20"/>
                <w:szCs w:val="20"/>
                <w:highlight w:val="yellow"/>
              </w:rPr>
              <w:t>družino</w:t>
            </w:r>
            <w:proofErr w:type="spellEnd"/>
            <w:r w:rsidRPr="0089503E">
              <w:rPr>
                <w:b/>
                <w:color w:val="FF0000"/>
                <w:sz w:val="20"/>
                <w:szCs w:val="20"/>
                <w:highlight w:val="yellow"/>
              </w:rPr>
              <w:t xml:space="preserve">/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1163" w:right="-227"/>
              <w:rPr>
                <w:b/>
                <w:color w:val="FF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  <w:highlight w:val="yellow"/>
              </w:rPr>
              <w:t xml:space="preserve"> (II.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  <w:highlight w:val="yellow"/>
              </w:rPr>
              <w:t>namen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  <w:highlight w:val="yellow"/>
              </w:rPr>
              <w:t>)</w:t>
            </w: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                                                </w:t>
            </w: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 v </w:t>
            </w:r>
            <w:proofErr w:type="spellStart"/>
            <w:r>
              <w:rPr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 xml:space="preserve">            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</w:t>
            </w:r>
          </w:p>
        </w:tc>
      </w:tr>
      <w:tr w:rsidR="0089503E" w:rsidRPr="00B96E14" w:rsidTr="00B044BE">
        <w:trPr>
          <w:trHeight w:val="686"/>
        </w:trPr>
        <w:tc>
          <w:tcPr>
            <w:tcW w:w="2325" w:type="dxa"/>
            <w:vAlign w:val="center"/>
          </w:tcPr>
          <w:p w:rsidR="0089503E" w:rsidRDefault="0089503E" w:rsidP="0089503E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PONEDELJEK                                                                                          12.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spacing w:after="0" w:line="240" w:lineRule="auto"/>
              <w:rPr>
                <w:rFonts w:ascii="Palatino Linotype" w:hAnsi="Palatino Linotype"/>
                <w:b/>
                <w:lang w:val="sl-SI"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Evlalija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mučenka</w:t>
            </w:r>
            <w:proofErr w:type="spellEnd"/>
            <w:r>
              <w:rPr>
                <w:rFonts w:ascii="Palatino Linotype" w:hAnsi="Palatino Linotype"/>
                <w:b/>
              </w:rPr>
              <w:t>;</w:t>
            </w:r>
          </w:p>
          <w:p w:rsidR="0089503E" w:rsidRDefault="0089503E" w:rsidP="0089503E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Feliks, </w:t>
            </w:r>
            <w:proofErr w:type="spellStart"/>
            <w:r>
              <w:rPr>
                <w:rFonts w:ascii="Palatino Linotype" w:hAnsi="Palatino Linotype"/>
                <w:b/>
              </w:rPr>
              <w:t>opat</w:t>
            </w:r>
            <w:proofErr w:type="spellEnd"/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11:00         ČZK  -       Dravograd    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18:00         po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- </w:t>
            </w:r>
            <w:r>
              <w:rPr>
                <w:rFonts w:cs="Calibri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Dolfija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Hanžeta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 xml:space="preserve"> – 2.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namen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 xml:space="preserve">/ </w:t>
            </w:r>
            <w:r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89503E" w:rsidRPr="00B96E14" w:rsidTr="00B044BE">
        <w:trPr>
          <w:trHeight w:val="673"/>
        </w:trPr>
        <w:tc>
          <w:tcPr>
            <w:tcW w:w="2325" w:type="dxa"/>
            <w:vAlign w:val="center"/>
          </w:tcPr>
          <w:p w:rsidR="0089503E" w:rsidRDefault="0089503E" w:rsidP="0089503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89503E" w:rsidRDefault="0089503E" w:rsidP="0089503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13.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spacing w:after="0" w:line="240" w:lineRule="auto"/>
              <w:rPr>
                <w:rFonts w:ascii="Arial" w:hAnsi="Arial" w:cs="Arial"/>
                <w:b/>
                <w:bCs/>
                <w:lang w:val="sl-SI"/>
              </w:rPr>
            </w:pPr>
            <w:r>
              <w:rPr>
                <w:rFonts w:ascii="Arial" w:hAnsi="Arial" w:cs="Arial"/>
                <w:b/>
                <w:bCs/>
              </w:rPr>
              <w:t xml:space="preserve">  Jordan </w:t>
            </w:r>
            <w:proofErr w:type="spellStart"/>
            <w:r>
              <w:rPr>
                <w:rFonts w:ascii="Arial" w:hAnsi="Arial" w:cs="Arial"/>
                <w:b/>
                <w:bCs/>
              </w:rPr>
              <w:t>Saški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, red.       </w:t>
            </w:r>
          </w:p>
          <w:p w:rsidR="0089503E" w:rsidRDefault="0089503E" w:rsidP="0089503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</w:rPr>
              <w:t>Gilbet</w:t>
            </w:r>
            <w:proofErr w:type="spellEnd"/>
            <w:r>
              <w:rPr>
                <w:rFonts w:ascii="Arial" w:hAnsi="Arial" w:cs="Arial"/>
                <w:b/>
                <w:bCs/>
              </w:rPr>
              <w:t>, škof</w:t>
            </w:r>
          </w:p>
          <w:p w:rsidR="0089503E" w:rsidRDefault="0089503E" w:rsidP="0089503E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pust</w:t>
            </w:r>
            <w:proofErr w:type="spellEnd"/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color w:val="FF0000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b/>
                <w:sz w:val="28"/>
                <w:szCs w:val="28"/>
              </w:rPr>
              <w:t>Jožefa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Plazovnika</w:t>
            </w:r>
            <w:proofErr w:type="spellEnd"/>
            <w:r>
              <w:rPr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b/>
                <w:sz w:val="28"/>
                <w:szCs w:val="28"/>
              </w:rPr>
              <w:t>n.v</w:t>
            </w:r>
            <w:proofErr w:type="spellEnd"/>
            <w:r>
              <w:rPr>
                <w:b/>
                <w:sz w:val="28"/>
                <w:szCs w:val="28"/>
              </w:rPr>
              <w:t xml:space="preserve"> /</w:t>
            </w:r>
            <w:r>
              <w:rPr>
                <w:b/>
                <w:color w:val="FF0000"/>
                <w:sz w:val="20"/>
                <w:szCs w:val="20"/>
              </w:rPr>
              <w:t xml:space="preserve">   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</w:t>
            </w:r>
            <w:r>
              <w:rPr>
                <w:b/>
                <w:sz w:val="20"/>
                <w:szCs w:val="20"/>
              </w:rPr>
              <w:t xml:space="preserve"> v Črnečah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tr w:rsidR="0089503E" w:rsidRPr="00B96E14" w:rsidTr="00B044BE">
        <w:trPr>
          <w:trHeight w:val="608"/>
        </w:trPr>
        <w:tc>
          <w:tcPr>
            <w:tcW w:w="2325" w:type="dxa"/>
          </w:tcPr>
          <w:p w:rsidR="0089503E" w:rsidRPr="00163B64" w:rsidRDefault="0089503E" w:rsidP="0089503E">
            <w:pPr>
              <w:spacing w:after="120" w:line="240" w:lineRule="auto"/>
              <w:ind w:left="57"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r w:rsidRPr="00163B64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 </w:t>
            </w:r>
            <w:r w:rsidRPr="00163B64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pt-BR"/>
              </w:rPr>
              <w:t xml:space="preserve">SREDA     </w:t>
            </w:r>
          </w:p>
          <w:p w:rsidR="0089503E" w:rsidRDefault="0089503E" w:rsidP="0089503E">
            <w:pPr>
              <w:spacing w:after="100" w:afterAutospacing="1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14.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Pr="00163B64" w:rsidRDefault="0089503E" w:rsidP="0089503E">
            <w:pPr>
              <w:spacing w:after="0" w:line="240" w:lineRule="auto"/>
              <w:rPr>
                <w:rFonts w:ascii="Arial" w:hAnsi="Arial" w:cs="Arial"/>
                <w:b/>
                <w:color w:val="7030A0"/>
                <w:highlight w:val="lightGray"/>
                <w:lang w:val="sl-SI"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>++</w:t>
            </w:r>
            <w:proofErr w:type="spellStart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>Pepelnica</w:t>
            </w:r>
            <w:proofErr w:type="spellEnd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 xml:space="preserve">     </w:t>
            </w:r>
          </w:p>
          <w:p w:rsidR="0089503E" w:rsidRPr="00163B64" w:rsidRDefault="0089503E" w:rsidP="0089503E">
            <w:pPr>
              <w:spacing w:after="0" w:line="240" w:lineRule="auto"/>
              <w:rPr>
                <w:rFonts w:ascii="Arial" w:hAnsi="Arial" w:cs="Arial"/>
                <w:b/>
                <w:color w:val="7030A0"/>
                <w:highlight w:val="lightGray"/>
              </w:rPr>
            </w:pPr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 xml:space="preserve">  Valentin – </w:t>
            </w:r>
            <w:proofErr w:type="spellStart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>Zdravko</w:t>
            </w:r>
            <w:proofErr w:type="spellEnd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 xml:space="preserve">,    </w:t>
            </w:r>
          </w:p>
          <w:p w:rsidR="0089503E" w:rsidRDefault="0089503E" w:rsidP="0089503E">
            <w:pPr>
              <w:spacing w:after="0" w:line="240" w:lineRule="auto"/>
              <w:rPr>
                <w:rFonts w:ascii="Palatino Linotype" w:hAnsi="Palatino Linotype"/>
                <w:b/>
                <w:color w:val="7030A0"/>
              </w:rPr>
            </w:pPr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 xml:space="preserve">  </w:t>
            </w:r>
            <w:proofErr w:type="gramStart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>duh</w:t>
            </w:r>
            <w:proofErr w:type="gramEnd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 xml:space="preserve">. </w:t>
            </w:r>
            <w:proofErr w:type="spellStart"/>
            <w:r w:rsidRPr="00163B64">
              <w:rPr>
                <w:rFonts w:ascii="Arial" w:hAnsi="Arial" w:cs="Arial"/>
                <w:b/>
                <w:color w:val="7030A0"/>
                <w:highlight w:val="lightGray"/>
              </w:rPr>
              <w:t>mučenec</w:t>
            </w:r>
            <w:proofErr w:type="spellEnd"/>
            <w:r w:rsidRPr="00163B64">
              <w:rPr>
                <w:rFonts w:ascii="Palatino Linotype" w:hAnsi="Palatino Linotype"/>
                <w:b/>
                <w:color w:val="7030A0"/>
              </w:rPr>
              <w:t xml:space="preserve">   </w:t>
            </w:r>
          </w:p>
          <w:p w:rsidR="00BD249B" w:rsidRDefault="00BD249B" w:rsidP="0089503E">
            <w:pPr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Palatino Linotype" w:hAnsi="Palatino Linotype"/>
                <w:b/>
                <w:color w:val="7030A0"/>
              </w:rPr>
              <w:t xml:space="preserve">  P O S T</w:t>
            </w:r>
          </w:p>
        </w:tc>
        <w:tc>
          <w:tcPr>
            <w:tcW w:w="5771" w:type="dxa"/>
          </w:tcPr>
          <w:p w:rsidR="0089503E" w:rsidRPr="00163B64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8"/>
                <w:szCs w:val="28"/>
                <w:lang w:val="sl-SI"/>
              </w:rPr>
            </w:pPr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>1</w:t>
            </w:r>
            <w:r w:rsidR="00C75D1F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>7</w:t>
            </w:r>
            <w:bookmarkStart w:id="4" w:name="_GoBack"/>
            <w:bookmarkEnd w:id="4"/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 xml:space="preserve">:00 za + </w:t>
            </w:r>
            <w:proofErr w:type="spellStart"/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>Jakelnove</w:t>
            </w:r>
            <w:proofErr w:type="spellEnd"/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>sorodnike</w:t>
            </w:r>
            <w:proofErr w:type="spellEnd"/>
            <w:r w:rsidRPr="00163B64">
              <w:rPr>
                <w:rFonts w:cs="Calibri"/>
                <w:b/>
                <w:color w:val="7030A0"/>
                <w:sz w:val="28"/>
                <w:szCs w:val="28"/>
                <w:highlight w:val="yellow"/>
              </w:rPr>
              <w:t xml:space="preserve">          </w:t>
            </w:r>
            <w:r w:rsidRPr="00163B64">
              <w:rPr>
                <w:b/>
                <w:color w:val="7030A0"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163B64">
              <w:rPr>
                <w:b/>
                <w:color w:val="7030A0"/>
                <w:sz w:val="20"/>
                <w:szCs w:val="20"/>
                <w:highlight w:val="yellow"/>
              </w:rPr>
              <w:t>Libeličah</w:t>
            </w:r>
            <w:proofErr w:type="spellEnd"/>
            <w:r w:rsidRPr="00163B64">
              <w:rPr>
                <w:b/>
                <w:color w:val="7030A0"/>
                <w:sz w:val="20"/>
                <w:szCs w:val="20"/>
              </w:rPr>
              <w:t xml:space="preserve">               </w:t>
            </w:r>
            <w:r w:rsidRPr="00163B64">
              <w:rPr>
                <w:rFonts w:cs="Calibri"/>
                <w:b/>
                <w:color w:val="7030A0"/>
                <w:sz w:val="28"/>
                <w:szCs w:val="28"/>
              </w:rPr>
              <w:t xml:space="preserve">                  </w:t>
            </w:r>
            <w:r w:rsidRPr="00163B64">
              <w:rPr>
                <w:b/>
                <w:color w:val="7030A0"/>
                <w:sz w:val="20"/>
                <w:szCs w:val="20"/>
              </w:rPr>
              <w:t xml:space="preserve">  </w:t>
            </w:r>
          </w:p>
          <w:p w:rsidR="0089503E" w:rsidRPr="00163B64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color w:val="7030A0"/>
                <w:sz w:val="28"/>
                <w:szCs w:val="28"/>
              </w:rPr>
            </w:pPr>
            <w:r w:rsidRPr="00163B64">
              <w:rPr>
                <w:rFonts w:cs="Calibri"/>
                <w:b/>
                <w:color w:val="7030A0"/>
                <w:sz w:val="28"/>
                <w:szCs w:val="28"/>
              </w:rPr>
              <w:t xml:space="preserve">18:00         po </w:t>
            </w:r>
            <w:proofErr w:type="spellStart"/>
            <w:r w:rsidRPr="00163B64">
              <w:rPr>
                <w:rFonts w:cs="Calibri"/>
                <w:b/>
                <w:color w:val="7030A0"/>
                <w:sz w:val="28"/>
                <w:szCs w:val="28"/>
              </w:rPr>
              <w:t>namenu</w:t>
            </w:r>
            <w:proofErr w:type="spellEnd"/>
            <w:r w:rsidRPr="00163B64">
              <w:rPr>
                <w:rFonts w:cs="Calibri"/>
                <w:b/>
                <w:color w:val="7030A0"/>
                <w:sz w:val="28"/>
                <w:szCs w:val="28"/>
              </w:rPr>
              <w:t xml:space="preserve">                                </w:t>
            </w:r>
            <w:r w:rsidRPr="00163B64">
              <w:rPr>
                <w:b/>
                <w:color w:val="7030A0"/>
                <w:sz w:val="20"/>
                <w:szCs w:val="20"/>
              </w:rPr>
              <w:t xml:space="preserve"> v Črnečah 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 w:rsidRPr="00163B64">
              <w:rPr>
                <w:rFonts w:cs="Calibri"/>
                <w:b/>
                <w:color w:val="7030A0"/>
                <w:sz w:val="28"/>
                <w:szCs w:val="28"/>
                <w:highlight w:val="cyan"/>
              </w:rPr>
              <w:t xml:space="preserve">18:00   </w:t>
            </w:r>
            <w:r w:rsidRPr="00163B64">
              <w:rPr>
                <w:b/>
                <w:color w:val="7030A0"/>
                <w:sz w:val="24"/>
                <w:szCs w:val="24"/>
                <w:highlight w:val="cyan"/>
              </w:rPr>
              <w:t xml:space="preserve">TEČAJ ALFA </w:t>
            </w:r>
            <w:proofErr w:type="spellStart"/>
            <w:r w:rsidRPr="00163B64">
              <w:rPr>
                <w:b/>
                <w:color w:val="7030A0"/>
                <w:sz w:val="24"/>
                <w:szCs w:val="24"/>
                <w:highlight w:val="cyan"/>
              </w:rPr>
              <w:t>Vabljeni</w:t>
            </w:r>
            <w:proofErr w:type="spellEnd"/>
            <w:r w:rsidRPr="00163B64">
              <w:rPr>
                <w:b/>
                <w:color w:val="7030A0"/>
                <w:sz w:val="24"/>
                <w:szCs w:val="24"/>
                <w:highlight w:val="cyan"/>
              </w:rPr>
              <w:t xml:space="preserve"> na srečanje!</w:t>
            </w:r>
            <w:r w:rsidRPr="00163B64">
              <w:rPr>
                <w:b/>
                <w:color w:val="7030A0"/>
                <w:sz w:val="20"/>
                <w:szCs w:val="20"/>
                <w:highlight w:val="cyan"/>
              </w:rPr>
              <w:t xml:space="preserve">     v Dravogradu</w:t>
            </w:r>
          </w:p>
        </w:tc>
      </w:tr>
      <w:tr w:rsidR="0089503E" w:rsidRPr="00B96E14" w:rsidTr="00B044BE">
        <w:trPr>
          <w:trHeight w:val="696"/>
        </w:trPr>
        <w:tc>
          <w:tcPr>
            <w:tcW w:w="2325" w:type="dxa"/>
            <w:vAlign w:val="bottom"/>
          </w:tcPr>
          <w:p w:rsidR="0089503E" w:rsidRDefault="0089503E" w:rsidP="0089503E">
            <w:pPr>
              <w:spacing w:before="100" w:beforeAutospacing="1" w:after="0" w:line="240" w:lineRule="auto"/>
              <w:ind w:left="113"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ČETRTEK         15.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spacing w:after="0" w:line="240" w:lineRule="auto"/>
              <w:rPr>
                <w:rFonts w:ascii="Palatino Linotype" w:hAnsi="Palatino Linotype"/>
                <w:b/>
                <w:lang w:val="sl-SI"/>
              </w:rPr>
            </w:pPr>
            <w:r>
              <w:rPr>
                <w:rFonts w:ascii="Palatino Linotype" w:hAnsi="Palatino Linotype"/>
              </w:rPr>
              <w:t xml:space="preserve">   </w:t>
            </w:r>
            <w:proofErr w:type="spellStart"/>
            <w:r>
              <w:rPr>
                <w:rFonts w:ascii="Palatino Linotype" w:hAnsi="Palatino Linotype"/>
                <w:b/>
              </w:rPr>
              <w:t>Klavdij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redovnik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          </w:t>
            </w:r>
          </w:p>
          <w:p w:rsidR="0089503E" w:rsidRDefault="0089503E" w:rsidP="0089503E">
            <w:pPr>
              <w:spacing w:after="0" w:line="240" w:lineRule="auto"/>
              <w:rPr>
                <w:rFonts w:ascii="Palatino Linotype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</w:rPr>
              <w:t xml:space="preserve">   </w:t>
            </w:r>
            <w:proofErr w:type="spellStart"/>
            <w:r>
              <w:rPr>
                <w:rFonts w:ascii="Palatino Linotype" w:hAnsi="Palatino Linotype"/>
                <w:b/>
              </w:rPr>
              <w:t>Georgija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– </w:t>
            </w:r>
            <w:proofErr w:type="spellStart"/>
            <w:r>
              <w:rPr>
                <w:rFonts w:ascii="Palatino Linotype" w:hAnsi="Palatino Linotype"/>
                <w:b/>
              </w:rPr>
              <w:t>Jurka</w:t>
            </w:r>
            <w:proofErr w:type="spellEnd"/>
            <w:r>
              <w:rPr>
                <w:rFonts w:ascii="Palatino Linotype" w:hAnsi="Palatino Linotype"/>
                <w:b/>
              </w:rPr>
              <w:t>, dev.</w:t>
            </w:r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b/>
                <w:sz w:val="26"/>
                <w:szCs w:val="26"/>
              </w:rPr>
              <w:t>starše</w:t>
            </w:r>
            <w:proofErr w:type="spellEnd"/>
            <w:r>
              <w:rPr>
                <w:b/>
                <w:sz w:val="26"/>
                <w:szCs w:val="26"/>
              </w:rPr>
              <w:t xml:space="preserve">: Ivana /o.s./ in </w:t>
            </w:r>
            <w:proofErr w:type="spellStart"/>
            <w:r>
              <w:rPr>
                <w:b/>
                <w:sz w:val="26"/>
                <w:szCs w:val="26"/>
              </w:rPr>
              <w:t>Marijo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Pongrac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89503E" w:rsidRPr="00B96E14" w:rsidTr="00B044BE">
        <w:trPr>
          <w:trHeight w:val="754"/>
        </w:trPr>
        <w:tc>
          <w:tcPr>
            <w:tcW w:w="2325" w:type="dxa"/>
            <w:vAlign w:val="center"/>
          </w:tcPr>
          <w:p w:rsidR="0089503E" w:rsidRDefault="0089503E" w:rsidP="0089503E">
            <w:pPr>
              <w:spacing w:before="100" w:beforeAutospacing="1" w:after="100" w:afterAutospacing="1" w:line="240" w:lineRule="auto"/>
              <w:ind w:left="113" w:right="-10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PETEK                                                                                            16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spacing w:after="0" w:line="240" w:lineRule="auto"/>
              <w:rPr>
                <w:rFonts w:cs="Calibri"/>
                <w:b/>
                <w:sz w:val="24"/>
                <w:szCs w:val="24"/>
                <w:lang w:val="sl-SI"/>
              </w:rPr>
            </w:pPr>
            <w:r>
              <w:rPr>
                <w:rFonts w:cs="Calibri"/>
              </w:rPr>
              <w:t xml:space="preserve">  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Julijana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mučenka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        </w:t>
            </w:r>
          </w:p>
          <w:p w:rsidR="0089503E" w:rsidRDefault="0089503E" w:rsidP="0089503E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Onezim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šk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mučenec</w:t>
            </w:r>
            <w:proofErr w:type="spellEnd"/>
            <w:r>
              <w:rPr>
                <w:rFonts w:cs="Calibri"/>
                <w:b/>
              </w:rPr>
              <w:t xml:space="preserve"> </w:t>
            </w:r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09:00 za +  Rosemarie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Planinšec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Rydberg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                                                  </w:t>
            </w:r>
            <w:r>
              <w:rPr>
                <w:rFonts w:cs="Calibri"/>
                <w:b/>
                <w:sz w:val="20"/>
                <w:szCs w:val="20"/>
              </w:rPr>
              <w:t xml:space="preserve"> pri Sv. Križu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          </w:t>
            </w:r>
          </w:p>
        </w:tc>
      </w:tr>
      <w:tr w:rsidR="0089503E" w:rsidRPr="00B96E14" w:rsidTr="00B044BE">
        <w:trPr>
          <w:trHeight w:val="644"/>
        </w:trPr>
        <w:tc>
          <w:tcPr>
            <w:tcW w:w="2325" w:type="dxa"/>
            <w:vAlign w:val="center"/>
          </w:tcPr>
          <w:p w:rsidR="0089503E" w:rsidRDefault="0089503E" w:rsidP="0089503E">
            <w:pPr>
              <w:spacing w:before="100" w:beforeAutospacing="1" w:after="0" w:line="240" w:lineRule="auto"/>
              <w:ind w:left="-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SOBOTA               </w:t>
            </w:r>
          </w:p>
          <w:p w:rsidR="0089503E" w:rsidRDefault="0089503E" w:rsidP="0089503E">
            <w:pPr>
              <w:spacing w:after="0" w:line="240" w:lineRule="auto"/>
              <w:ind w:left="-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1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Default="0089503E" w:rsidP="0089503E">
            <w:pPr>
              <w:spacing w:after="0" w:line="240" w:lineRule="auto"/>
              <w:rPr>
                <w:rFonts w:cs="Calibri"/>
                <w:b/>
                <w:lang w:val="sl-SI"/>
              </w:rPr>
            </w:pPr>
            <w:r>
              <w:rPr>
                <w:rFonts w:cs="Calibri"/>
                <w:b/>
              </w:rPr>
              <w:t xml:space="preserve">   7 </w:t>
            </w:r>
            <w:proofErr w:type="spellStart"/>
            <w:r>
              <w:rPr>
                <w:rFonts w:cs="Calibri"/>
                <w:b/>
              </w:rPr>
              <w:t>ustanoviteljev</w:t>
            </w:r>
            <w:proofErr w:type="spellEnd"/>
            <w:r>
              <w:rPr>
                <w:rFonts w:cs="Calibri"/>
                <w:b/>
              </w:rPr>
              <w:t xml:space="preserve"> </w:t>
            </w:r>
            <w:proofErr w:type="spellStart"/>
            <w:r>
              <w:rPr>
                <w:rFonts w:cs="Calibri"/>
                <w:b/>
              </w:rPr>
              <w:t>reda</w:t>
            </w:r>
            <w:proofErr w:type="spellEnd"/>
            <w:r>
              <w:rPr>
                <w:rFonts w:cs="Calibri"/>
                <w:b/>
              </w:rPr>
              <w:t xml:space="preserve">           </w:t>
            </w:r>
          </w:p>
          <w:p w:rsidR="0089503E" w:rsidRDefault="0089503E" w:rsidP="0089503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cs="Calibri"/>
                <w:b/>
              </w:rPr>
              <w:t xml:space="preserve">   </w:t>
            </w:r>
            <w:proofErr w:type="spellStart"/>
            <w:r>
              <w:rPr>
                <w:rFonts w:cs="Calibri"/>
                <w:b/>
              </w:rPr>
              <w:t>servitov</w:t>
            </w:r>
            <w:proofErr w:type="spellEnd"/>
            <w:r>
              <w:rPr>
                <w:rFonts w:cs="Calibri"/>
                <w:b/>
              </w:rPr>
              <w:t xml:space="preserve">,  </w:t>
            </w:r>
            <w:proofErr w:type="spellStart"/>
            <w:r>
              <w:rPr>
                <w:rFonts w:cs="Calibri"/>
                <w:b/>
              </w:rPr>
              <w:t>Silvin</w:t>
            </w:r>
            <w:proofErr w:type="spellEnd"/>
            <w:r>
              <w:rPr>
                <w:rFonts w:cs="Calibri"/>
                <w:b/>
              </w:rPr>
              <w:t>, škof</w:t>
            </w:r>
            <w:r>
              <w:rPr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color w:val="FF000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sz w:val="28"/>
                <w:szCs w:val="28"/>
              </w:rPr>
              <w:t>18:00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brata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Pepija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starše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Epšek </w:t>
            </w:r>
            <w:r>
              <w:rPr>
                <w:b/>
                <w:sz w:val="20"/>
                <w:szCs w:val="20"/>
              </w:rPr>
              <w:t xml:space="preserve">    v Črnečah   </w:t>
            </w:r>
          </w:p>
        </w:tc>
      </w:tr>
      <w:tr w:rsidR="0089503E" w:rsidRPr="00B96E14" w:rsidTr="00B044BE">
        <w:trPr>
          <w:trHeight w:val="885"/>
        </w:trPr>
        <w:tc>
          <w:tcPr>
            <w:tcW w:w="2325" w:type="dxa"/>
            <w:vAlign w:val="center"/>
          </w:tcPr>
          <w:p w:rsidR="0089503E" w:rsidRPr="00163B64" w:rsidRDefault="0089503E" w:rsidP="0089503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</w:t>
            </w:r>
            <w:r w:rsidRPr="00163B64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89503E" w:rsidRDefault="0089503E" w:rsidP="0089503E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163B64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 </w:t>
            </w:r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>18</w:t>
            </w:r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</w:rPr>
              <w:t>februar</w:t>
            </w:r>
            <w:proofErr w:type="spellEnd"/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</w:t>
            </w:r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pt-BR"/>
              </w:rPr>
              <w:t xml:space="preserve">  </w:t>
            </w:r>
            <w:r w:rsidRPr="000217E2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</w:t>
            </w:r>
            <w:r w:rsidRPr="000217E2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2875" w:type="dxa"/>
            <w:tcMar>
              <w:left w:w="28" w:type="dxa"/>
              <w:right w:w="28" w:type="dxa"/>
            </w:tcMar>
          </w:tcPr>
          <w:p w:rsidR="0089503E" w:rsidRPr="00163B64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  <w:lang w:val="sl-SI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  <w:lang w:val="nl-NL"/>
              </w:rPr>
              <w:t xml:space="preserve"> </w:t>
            </w:r>
            <w:r w:rsidRPr="00163B64">
              <w:rPr>
                <w:rFonts w:cs="Calibri"/>
                <w:b/>
                <w:color w:val="7030A0"/>
                <w:sz w:val="24"/>
                <w:szCs w:val="24"/>
              </w:rPr>
              <w:t xml:space="preserve">1. </w:t>
            </w:r>
            <w:proofErr w:type="spellStart"/>
            <w:r w:rsidRPr="00163B64">
              <w:rPr>
                <w:rFonts w:cs="Calibri"/>
                <w:b/>
                <w:color w:val="7030A0"/>
                <w:sz w:val="24"/>
                <w:szCs w:val="24"/>
              </w:rPr>
              <w:t>postna</w:t>
            </w:r>
            <w:proofErr w:type="spellEnd"/>
            <w:r w:rsidRPr="00163B64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89503E" w:rsidRPr="000217E2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C00000"/>
                <w:sz w:val="24"/>
                <w:szCs w:val="24"/>
              </w:rPr>
            </w:pPr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proofErr w:type="spellStart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>Frančišek</w:t>
            </w:r>
            <w:proofErr w:type="spellEnd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 xml:space="preserve"> Regis </w:t>
            </w:r>
            <w:proofErr w:type="spellStart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>Clet</w:t>
            </w:r>
            <w:proofErr w:type="spellEnd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>,</w:t>
            </w:r>
          </w:p>
          <w:p w:rsidR="0089503E" w:rsidRDefault="0089503E" w:rsidP="0089503E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proofErr w:type="spellStart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>duhovnik</w:t>
            </w:r>
            <w:proofErr w:type="spellEnd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0217E2">
              <w:rPr>
                <w:rFonts w:cs="Calibri"/>
                <w:b/>
                <w:color w:val="C00000"/>
                <w:sz w:val="24"/>
                <w:szCs w:val="24"/>
              </w:rPr>
              <w:t>mučenec</w:t>
            </w:r>
            <w:proofErr w:type="spellEnd"/>
          </w:p>
        </w:tc>
        <w:tc>
          <w:tcPr>
            <w:tcW w:w="5771" w:type="dxa"/>
          </w:tcPr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FF0000"/>
                <w:sz w:val="20"/>
                <w:szCs w:val="20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08:00 za +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starše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Klep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Rožič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ter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sorodnike</w:t>
            </w:r>
            <w:proofErr w:type="spellEnd"/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  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v Črnečah</w:t>
            </w:r>
          </w:p>
          <w:p w:rsidR="0089503E" w:rsidRDefault="0089503E" w:rsidP="0089503E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za +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Jožeta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Ceniko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Močnik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         </w:t>
            </w: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v </w:t>
            </w:r>
            <w:proofErr w:type="spellStart"/>
            <w:r>
              <w:rPr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 xml:space="preserve">            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</w:t>
            </w:r>
          </w:p>
        </w:tc>
      </w:tr>
    </w:tbl>
    <w:p w:rsidR="006517D5" w:rsidRDefault="00C75D1F"/>
    <w:p w:rsidR="0089503E" w:rsidRDefault="0089503E" w:rsidP="0089503E">
      <w:pPr>
        <w:spacing w:after="0" w:line="240" w:lineRule="auto"/>
        <w:ind w:firstLine="720"/>
        <w:rPr>
          <w:rFonts w:ascii="Book Antiqua" w:hAnsi="Book Antiqua" w:cs="Sylfaen"/>
          <w:color w:val="000000"/>
          <w:sz w:val="28"/>
          <w:szCs w:val="28"/>
        </w:rPr>
      </w:pPr>
    </w:p>
    <w:p w:rsidR="0089503E" w:rsidRDefault="0089503E" w:rsidP="0089503E">
      <w:pPr>
        <w:spacing w:after="0" w:line="240" w:lineRule="auto"/>
        <w:ind w:firstLine="720"/>
        <w:rPr>
          <w:rFonts w:ascii="Book Antiqua" w:hAnsi="Book Antiqua"/>
          <w:sz w:val="28"/>
          <w:szCs w:val="28"/>
          <w:lang w:val="sl-SI" w:eastAsia="sl-SI"/>
        </w:rPr>
      </w:pPr>
      <w:r>
        <w:rPr>
          <w:rFonts w:ascii="Book Antiqua" w:hAnsi="Book Antiqua" w:cs="Sylfaen"/>
          <w:color w:val="000000"/>
          <w:sz w:val="28"/>
          <w:szCs w:val="28"/>
        </w:rPr>
        <w:t xml:space="preserve">V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Tretji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Mojzesovi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knjigi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toliko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predpisov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, da bi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gobavci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ostali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ločeni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Book Antiqua" w:hAnsi="Book Antiqua" w:cs="Sylfaen"/>
          <w:color w:val="000000"/>
          <w:sz w:val="28"/>
          <w:szCs w:val="28"/>
        </w:rPr>
        <w:t>od</w:t>
      </w:r>
      <w:proofErr w:type="spellEnd"/>
      <w:proofErr w:type="gram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družbe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Nihče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gramStart"/>
      <w:r>
        <w:rPr>
          <w:rFonts w:ascii="Book Antiqua" w:hAnsi="Book Antiqua" w:cs="Sylfaen"/>
          <w:color w:val="000000"/>
          <w:sz w:val="28"/>
          <w:szCs w:val="28"/>
        </w:rPr>
        <w:t>ni</w:t>
      </w:r>
      <w:proofErr w:type="gramEnd"/>
      <w:r>
        <w:rPr>
          <w:rFonts w:ascii="Book Antiqua" w:hAnsi="Book Antiqua" w:cs="Sylfaen"/>
          <w:color w:val="000000"/>
          <w:sz w:val="28"/>
          <w:szCs w:val="28"/>
        </w:rPr>
        <w:t xml:space="preserve"> hotel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tvegati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, da bi se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nalezel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bolezni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>!</w:t>
      </w:r>
    </w:p>
    <w:p w:rsidR="0089503E" w:rsidRDefault="0089503E" w:rsidP="0089503E">
      <w:pPr>
        <w:rPr>
          <w:rFonts w:ascii="Book Antiqua" w:hAnsi="Book Antiqua" w:cs="Sylfaen"/>
          <w:color w:val="000000"/>
          <w:sz w:val="28"/>
          <w:szCs w:val="28"/>
        </w:rPr>
      </w:pPr>
      <w:r>
        <w:rPr>
          <w:rFonts w:ascii="Book Antiqua" w:hAnsi="Book Antiqua" w:cs="Sylfaen"/>
          <w:sz w:val="28"/>
          <w:szCs w:val="28"/>
        </w:rPr>
        <w:tab/>
      </w:r>
      <w:proofErr w:type="spellStart"/>
      <w:r>
        <w:rPr>
          <w:rFonts w:ascii="Book Antiqua" w:hAnsi="Book Antiqua" w:cs="Sylfaen"/>
          <w:b/>
          <w:sz w:val="28"/>
          <w:szCs w:val="28"/>
        </w:rPr>
        <w:t>Zakaj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se je </w:t>
      </w:r>
      <w:proofErr w:type="spellStart"/>
      <w:r>
        <w:rPr>
          <w:rFonts w:ascii="Book Antiqua" w:hAnsi="Book Antiqua" w:cs="Sylfaen"/>
          <w:b/>
          <w:sz w:val="28"/>
          <w:szCs w:val="28"/>
        </w:rPr>
        <w:t>Jezus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dotaknil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tega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moža</w:t>
      </w:r>
      <w:proofErr w:type="spellEnd"/>
      <w:r>
        <w:rPr>
          <w:rFonts w:ascii="Book Antiqua" w:hAnsi="Book Antiqua" w:cs="Sylfaen"/>
          <w:b/>
          <w:sz w:val="28"/>
          <w:szCs w:val="28"/>
        </w:rPr>
        <w:t>?</w:t>
      </w:r>
      <w:r>
        <w:rPr>
          <w:rFonts w:ascii="Book Antiqua" w:hAnsi="Book Antiqua" w:cs="Sylfaen"/>
          <w:sz w:val="28"/>
          <w:szCs w:val="28"/>
        </w:rPr>
        <w:t xml:space="preserve"> Ker </w:t>
      </w:r>
      <w:proofErr w:type="spellStart"/>
      <w:r>
        <w:rPr>
          <w:rFonts w:ascii="Book Antiqua" w:hAnsi="Book Antiqua" w:cs="Sylfaen"/>
          <w:sz w:val="28"/>
          <w:szCs w:val="28"/>
        </w:rPr>
        <w:t>se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gramStart"/>
      <w:r>
        <w:rPr>
          <w:rFonts w:ascii="Book Antiqua" w:hAnsi="Book Antiqua" w:cs="Sylfaen"/>
          <w:sz w:val="28"/>
          <w:szCs w:val="28"/>
        </w:rPr>
        <w:t>ni</w:t>
      </w:r>
      <w:proofErr w:type="gram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bal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ne </w:t>
      </w:r>
      <w:proofErr w:type="spellStart"/>
      <w:r>
        <w:rPr>
          <w:rFonts w:ascii="Book Antiqua" w:hAnsi="Book Antiqua" w:cs="Sylfaen"/>
          <w:sz w:val="28"/>
          <w:szCs w:val="28"/>
        </w:rPr>
        <w:t>bo</w:t>
      </w:r>
      <w:r>
        <w:rPr>
          <w:rFonts w:ascii="Book Antiqua" w:hAnsi="Book Antiqua" w:cs="Sylfaen"/>
          <w:sz w:val="28"/>
          <w:szCs w:val="28"/>
        </w:rPr>
        <w:softHyphen/>
        <w:t>lezni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ne </w:t>
      </w:r>
      <w:proofErr w:type="spellStart"/>
      <w:r>
        <w:rPr>
          <w:rFonts w:ascii="Book Antiqua" w:hAnsi="Book Antiqua" w:cs="Sylfaen"/>
          <w:sz w:val="28"/>
          <w:szCs w:val="28"/>
        </w:rPr>
        <w:t>nečistosti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sz w:val="28"/>
          <w:szCs w:val="28"/>
        </w:rPr>
        <w:t>Nobena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bolezen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mu </w:t>
      </w:r>
      <w:proofErr w:type="gramStart"/>
      <w:r>
        <w:rPr>
          <w:rFonts w:ascii="Book Antiqua" w:hAnsi="Book Antiqua" w:cs="Sylfaen"/>
          <w:sz w:val="28"/>
          <w:szCs w:val="28"/>
        </w:rPr>
        <w:t>ni</w:t>
      </w:r>
      <w:proofErr w:type="gram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mogla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škodovati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ali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ga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oma</w:t>
      </w:r>
      <w:r>
        <w:rPr>
          <w:rFonts w:ascii="Book Antiqua" w:hAnsi="Book Antiqua" w:cs="Sylfaen"/>
          <w:sz w:val="28"/>
          <w:szCs w:val="28"/>
        </w:rPr>
        <w:softHyphen/>
        <w:t>deževati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sz w:val="28"/>
          <w:szCs w:val="28"/>
        </w:rPr>
        <w:t>Ravno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nasprotno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: </w:t>
      </w:r>
      <w:proofErr w:type="spellStart"/>
      <w:r>
        <w:rPr>
          <w:rFonts w:ascii="Book Antiqua" w:hAnsi="Book Antiqua" w:cs="Sylfaen"/>
          <w:sz w:val="28"/>
          <w:szCs w:val="28"/>
        </w:rPr>
        <w:t>Jezus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sz w:val="28"/>
          <w:szCs w:val="28"/>
        </w:rPr>
        <w:t>prišel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ozdravit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in </w:t>
      </w:r>
      <w:proofErr w:type="spellStart"/>
      <w:r>
        <w:rPr>
          <w:rFonts w:ascii="Book Antiqua" w:hAnsi="Book Antiqua" w:cs="Sylfaen"/>
          <w:sz w:val="28"/>
          <w:szCs w:val="28"/>
        </w:rPr>
        <w:t>prenovit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vse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ljudi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sz w:val="28"/>
          <w:szCs w:val="28"/>
        </w:rPr>
        <w:t>I</w:t>
      </w:r>
      <w:r>
        <w:rPr>
          <w:rFonts w:ascii="Book Antiqua" w:hAnsi="Book Antiqua" w:cs="Sylfaen"/>
          <w:color w:val="000000"/>
          <w:sz w:val="28"/>
          <w:szCs w:val="28"/>
        </w:rPr>
        <w:t>ztegnil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roko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, da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očistil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tega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ljubljenega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Božjega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otroka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. In </w:t>
      </w:r>
      <w:proofErr w:type="spellStart"/>
      <w:proofErr w:type="gramStart"/>
      <w:r>
        <w:rPr>
          <w:rFonts w:ascii="Book Antiqua" w:hAnsi="Book Antiqua" w:cs="Sylfaen"/>
          <w:color w:val="000000"/>
          <w:sz w:val="28"/>
          <w:szCs w:val="28"/>
        </w:rPr>
        <w:t>ko</w:t>
      </w:r>
      <w:proofErr w:type="spellEnd"/>
      <w:proofErr w:type="gram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ga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ozdravil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,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ga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vrnil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v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družbo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. </w:t>
      </w:r>
    </w:p>
    <w:p w:rsidR="0089503E" w:rsidRDefault="0089503E" w:rsidP="0089503E">
      <w:pPr>
        <w:ind w:firstLine="720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 w:cs="Sylfaen"/>
          <w:b/>
          <w:sz w:val="28"/>
          <w:szCs w:val="28"/>
        </w:rPr>
        <w:t>Jezus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se ne </w:t>
      </w:r>
      <w:proofErr w:type="spellStart"/>
      <w:r>
        <w:rPr>
          <w:rFonts w:ascii="Book Antiqua" w:hAnsi="Book Antiqua" w:cs="Sylfaen"/>
          <w:b/>
          <w:sz w:val="28"/>
          <w:szCs w:val="28"/>
        </w:rPr>
        <w:t>boji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tudi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dotakniti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nikogar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izmed</w:t>
      </w:r>
      <w:proofErr w:type="spellEnd"/>
      <w:r>
        <w:rPr>
          <w:rFonts w:ascii="Book Antiqua" w:hAnsi="Book Antiqua" w:cs="Sylfaen"/>
          <w:b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sz w:val="28"/>
          <w:szCs w:val="28"/>
        </w:rPr>
        <w:t>nas</w:t>
      </w:r>
      <w:proofErr w:type="spellEnd"/>
      <w:r>
        <w:rPr>
          <w:rFonts w:ascii="Book Antiqua" w:hAnsi="Book Antiqua" w:cs="Sylfaen"/>
          <w:b/>
          <w:sz w:val="28"/>
          <w:szCs w:val="28"/>
        </w:rPr>
        <w:t>.</w:t>
      </w:r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Čeprav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nimamo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gobavosti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, </w:t>
      </w:r>
      <w:proofErr w:type="spellStart"/>
      <w:r>
        <w:rPr>
          <w:rFonts w:ascii="Book Antiqua" w:hAnsi="Book Antiqua" w:cs="Sylfaen"/>
          <w:sz w:val="28"/>
          <w:szCs w:val="28"/>
        </w:rPr>
        <w:t>nas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gotovo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lahko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nekaj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oddalji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od Boga in </w:t>
      </w:r>
      <w:proofErr w:type="spellStart"/>
      <w:r>
        <w:rPr>
          <w:rFonts w:ascii="Book Antiqua" w:hAnsi="Book Antiqua" w:cs="Sylfaen"/>
          <w:sz w:val="28"/>
          <w:szCs w:val="28"/>
        </w:rPr>
        <w:t>osami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sz w:val="28"/>
          <w:szCs w:val="28"/>
        </w:rPr>
        <w:t>od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</w:t>
      </w:r>
      <w:proofErr w:type="spellStart"/>
      <w:proofErr w:type="gramStart"/>
      <w:r>
        <w:rPr>
          <w:rFonts w:ascii="Book Antiqua" w:hAnsi="Book Antiqua" w:cs="Sylfaen"/>
          <w:sz w:val="28"/>
          <w:szCs w:val="28"/>
        </w:rPr>
        <w:t>drugih</w:t>
      </w:r>
      <w:proofErr w:type="spellEnd"/>
      <w:r>
        <w:rPr>
          <w:rFonts w:ascii="Book Antiqua" w:hAnsi="Book Antiqua" w:cs="Sylfaen"/>
          <w:sz w:val="28"/>
          <w:szCs w:val="28"/>
        </w:rPr>
        <w:t xml:space="preserve"> .</w:t>
      </w:r>
      <w:proofErr w:type="gramEnd"/>
      <w:r>
        <w:rPr>
          <w:rFonts w:ascii="Book Antiqua" w:hAnsi="Book Antiqua" w:cs="Sylfaen"/>
          <w:sz w:val="28"/>
          <w:szCs w:val="28"/>
        </w:rPr>
        <w:t xml:space="preserve"> </w:t>
      </w:r>
    </w:p>
    <w:p w:rsidR="0089503E" w:rsidRDefault="0089503E" w:rsidP="0089503E">
      <w:pPr>
        <w:ind w:firstLine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Tako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kot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mož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,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ki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je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trpel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zaradi </w:t>
      </w:r>
      <w:proofErr w:type="spellStart"/>
      <w:r>
        <w:rPr>
          <w:rFonts w:ascii="Book Antiqua" w:hAnsi="Book Antiqua" w:cs="Arial Narrow"/>
          <w:b/>
          <w:bCs/>
          <w:color w:val="000000"/>
          <w:spacing w:val="10"/>
          <w:sz w:val="28"/>
          <w:szCs w:val="28"/>
        </w:rPr>
        <w:t>gobavosti</w:t>
      </w:r>
      <w:proofErr w:type="spellEnd"/>
      <w:r>
        <w:rPr>
          <w:rFonts w:ascii="Book Antiqua" w:hAnsi="Book Antiqua" w:cs="Arial Narrow"/>
          <w:b/>
          <w:bCs/>
          <w:color w:val="000000"/>
          <w:spacing w:val="10"/>
          <w:sz w:val="28"/>
          <w:szCs w:val="28"/>
        </w:rPr>
        <w:t xml:space="preserve">, </w:t>
      </w:r>
      <w:r>
        <w:rPr>
          <w:rFonts w:ascii="Book Antiqua" w:hAnsi="Book Antiqua" w:cs="Sylfaen"/>
          <w:color w:val="000000"/>
          <w:sz w:val="28"/>
          <w:szCs w:val="28"/>
        </w:rPr>
        <w:t xml:space="preserve">se ne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bojmo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približati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Jezusu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Dovolimo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mu, da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nas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Book Antiqua" w:hAnsi="Book Antiqua" w:cs="Sylfaen"/>
          <w:color w:val="000000"/>
          <w:sz w:val="28"/>
          <w:szCs w:val="28"/>
        </w:rPr>
        <w:t>bo</w:t>
      </w:r>
      <w:proofErr w:type="spellEnd"/>
      <w:proofErr w:type="gramEnd"/>
      <w:r>
        <w:rPr>
          <w:rFonts w:ascii="Book Antiqua" w:hAnsi="Book Antiqua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prenovil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 in </w:t>
      </w:r>
      <w:proofErr w:type="spellStart"/>
      <w:r>
        <w:rPr>
          <w:rFonts w:ascii="Book Antiqua" w:hAnsi="Book Antiqua" w:cs="Sylfaen"/>
          <w:color w:val="000000"/>
          <w:sz w:val="28"/>
          <w:szCs w:val="28"/>
        </w:rPr>
        <w:t>ozdravil</w:t>
      </w:r>
      <w:proofErr w:type="spellEnd"/>
      <w:r>
        <w:rPr>
          <w:rFonts w:ascii="Book Antiqua" w:hAnsi="Book Antiqua" w:cs="Sylfaen"/>
          <w:color w:val="000000"/>
          <w:sz w:val="28"/>
          <w:szCs w:val="28"/>
        </w:rPr>
        <w:t xml:space="preserve">.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Vsakokrat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ko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skesani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pridemo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k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njemu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ter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ga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prosimo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,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naj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nas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ozdravi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in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prenovi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,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nam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odgovori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tako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kot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gobavcu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>: »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Hočem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,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bodi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očiščen</w:t>
      </w:r>
      <w:proofErr w:type="spellEnd"/>
      <w:proofErr w:type="gramStart"/>
      <w:r>
        <w:rPr>
          <w:rFonts w:ascii="Sylfaen" w:hAnsi="Sylfaen" w:cs="Sylfaen"/>
          <w:color w:val="000000"/>
          <w:sz w:val="28"/>
          <w:szCs w:val="28"/>
        </w:rPr>
        <w:t>!«</w:t>
      </w:r>
      <w:proofErr w:type="gramEnd"/>
      <w:r>
        <w:rPr>
          <w:rFonts w:ascii="Sylfaen" w:hAnsi="Sylfaen" w:cs="Sylfaen"/>
          <w:color w:val="000000"/>
          <w:sz w:val="28"/>
          <w:szCs w:val="28"/>
        </w:rPr>
        <w:t xml:space="preserve"> (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Mr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 xml:space="preserve"> 1</w:t>
      </w:r>
      <w:proofErr w:type="gramStart"/>
      <w:r>
        <w:rPr>
          <w:rFonts w:ascii="Sylfaen" w:hAnsi="Sylfaen" w:cs="Sylfaen"/>
          <w:color w:val="000000"/>
          <w:sz w:val="28"/>
          <w:szCs w:val="28"/>
        </w:rPr>
        <w:t>,41</w:t>
      </w:r>
      <w:proofErr w:type="gramEnd"/>
      <w:r>
        <w:rPr>
          <w:rFonts w:ascii="Sylfaen" w:hAnsi="Sylfaen" w:cs="Sylfaen"/>
          <w:color w:val="000000"/>
          <w:sz w:val="28"/>
          <w:szCs w:val="28"/>
        </w:rPr>
        <w:t>)                                                                              -</w:t>
      </w:r>
      <w:r>
        <w:rPr>
          <w:rFonts w:ascii="Sylfaen" w:hAnsi="Sylfaen" w:cs="Sylfaen"/>
          <w:color w:val="000000"/>
          <w:sz w:val="20"/>
          <w:szCs w:val="20"/>
        </w:rPr>
        <w:t xml:space="preserve">Po </w:t>
      </w:r>
      <w:proofErr w:type="spellStart"/>
      <w:r>
        <w:rPr>
          <w:rFonts w:ascii="Sylfaen" w:hAnsi="Sylfaen" w:cs="Sylfaen"/>
          <w:color w:val="000000"/>
          <w:sz w:val="20"/>
          <w:szCs w:val="20"/>
        </w:rPr>
        <w:t>Besedi</w:t>
      </w:r>
      <w:proofErr w:type="spellEnd"/>
      <w:r>
        <w:rPr>
          <w:rFonts w:ascii="Sylfaen" w:hAnsi="Sylfaen" w:cs="Sylfaen"/>
          <w:color w:val="000000"/>
          <w:sz w:val="20"/>
          <w:szCs w:val="20"/>
        </w:rPr>
        <w:t xml:space="preserve"> med </w:t>
      </w:r>
      <w:proofErr w:type="spellStart"/>
      <w:r>
        <w:rPr>
          <w:rFonts w:ascii="Sylfaen" w:hAnsi="Sylfaen" w:cs="Sylfaen"/>
          <w:color w:val="000000"/>
          <w:sz w:val="20"/>
          <w:szCs w:val="20"/>
        </w:rPr>
        <w:t>nami</w:t>
      </w:r>
      <w:proofErr w:type="spellEnd"/>
      <w:r>
        <w:rPr>
          <w:rFonts w:ascii="Sylfaen" w:hAnsi="Sylfaen" w:cs="Sylfaen"/>
          <w:color w:val="000000"/>
          <w:sz w:val="20"/>
          <w:szCs w:val="20"/>
        </w:rPr>
        <w:t xml:space="preserve"> - </w:t>
      </w:r>
      <w:proofErr w:type="spellStart"/>
      <w:r>
        <w:rPr>
          <w:rFonts w:ascii="Sylfaen" w:hAnsi="Sylfaen" w:cs="Sylfaen"/>
          <w:color w:val="000000"/>
          <w:sz w:val="20"/>
          <w:szCs w:val="20"/>
        </w:rPr>
        <w:t>Franček</w:t>
      </w:r>
      <w:proofErr w:type="spellEnd"/>
    </w:p>
    <w:p w:rsidR="0089503E" w:rsidRDefault="0089503E" w:rsidP="0089503E">
      <w:pPr>
        <w:spacing w:after="0" w:line="240" w:lineRule="auto"/>
        <w:ind w:firstLine="720"/>
        <w:rPr>
          <w:rFonts w:ascii="Book Antiqua" w:hAnsi="Book Antiqua"/>
          <w:b/>
          <w:sz w:val="28"/>
          <w:szCs w:val="28"/>
        </w:rPr>
      </w:pPr>
      <w:bookmarkStart w:id="5" w:name="bookmark0"/>
      <w:r>
        <w:rPr>
          <w:rFonts w:ascii="Book Antiqua" w:hAnsi="Book Antiqua" w:cs="Arial Narrow"/>
          <w:b/>
          <w:bCs/>
          <w:color w:val="000000"/>
          <w:spacing w:val="-10"/>
          <w:sz w:val="28"/>
          <w:szCs w:val="28"/>
        </w:rPr>
        <w:t>»</w:t>
      </w:r>
      <w:proofErr w:type="spellStart"/>
      <w:r>
        <w:rPr>
          <w:rFonts w:ascii="Book Antiqua" w:hAnsi="Book Antiqua" w:cs="Arial Narrow"/>
          <w:b/>
          <w:bCs/>
          <w:color w:val="000000"/>
          <w:spacing w:val="-10"/>
          <w:sz w:val="28"/>
          <w:szCs w:val="28"/>
        </w:rPr>
        <w:t>J</w:t>
      </w:r>
      <w:r>
        <w:rPr>
          <w:rFonts w:ascii="Book Antiqua" w:hAnsi="Book Antiqua" w:cs="Sylfaen"/>
          <w:b/>
          <w:color w:val="000000"/>
          <w:sz w:val="28"/>
          <w:szCs w:val="28"/>
        </w:rPr>
        <w:t>ezus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, </w:t>
      </w:r>
      <w:r>
        <w:rPr>
          <w:rFonts w:ascii="Book Antiqua" w:hAnsi="Book Antiqua" w:cs="Arial Narrow"/>
          <w:b/>
          <w:bCs/>
          <w:color w:val="000000"/>
          <w:spacing w:val="-10"/>
          <w:sz w:val="28"/>
          <w:szCs w:val="28"/>
        </w:rPr>
        <w:t xml:space="preserve">k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tebi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prihajam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šibek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 in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potreben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pomoči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Očisti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 xml:space="preserve"> me in me </w:t>
      </w:r>
      <w:proofErr w:type="spellStart"/>
      <w:r>
        <w:rPr>
          <w:rFonts w:ascii="Book Antiqua" w:hAnsi="Book Antiqua" w:cs="Sylfaen"/>
          <w:b/>
          <w:color w:val="000000"/>
          <w:sz w:val="28"/>
          <w:szCs w:val="28"/>
        </w:rPr>
        <w:t>ozdravL</w:t>
      </w:r>
      <w:proofErr w:type="spellEnd"/>
      <w:r>
        <w:rPr>
          <w:rFonts w:ascii="Book Antiqua" w:hAnsi="Book Antiqua" w:cs="Sylfaen"/>
          <w:b/>
          <w:color w:val="000000"/>
          <w:sz w:val="28"/>
          <w:szCs w:val="28"/>
        </w:rPr>
        <w:t>«</w:t>
      </w:r>
      <w:bookmarkEnd w:id="5"/>
    </w:p>
    <w:p w:rsidR="0089503E" w:rsidRDefault="0089503E" w:rsidP="0089503E">
      <w:pPr>
        <w:spacing w:after="0" w:line="240" w:lineRule="auto"/>
        <w:ind w:left="1440" w:firstLine="720"/>
        <w:rPr>
          <w:rFonts w:ascii="High Tower Text" w:hAnsi="High Tower Text"/>
          <w:sz w:val="20"/>
          <w:szCs w:val="20"/>
        </w:rPr>
      </w:pPr>
    </w:p>
    <w:p w:rsidR="0089503E" w:rsidRDefault="0089503E" w:rsidP="0089503E">
      <w:pPr>
        <w:spacing w:after="0" w:line="240" w:lineRule="auto"/>
        <w:ind w:left="1440" w:firstLine="720"/>
        <w:rPr>
          <w:rFonts w:ascii="High Tower Text" w:hAnsi="High Tower Text"/>
          <w:sz w:val="18"/>
          <w:szCs w:val="18"/>
        </w:rPr>
      </w:pPr>
      <w:r>
        <w:rPr>
          <w:rFonts w:ascii="High Tower Text" w:hAnsi="High Tower Text"/>
          <w:sz w:val="20"/>
          <w:szCs w:val="20"/>
        </w:rPr>
        <w:t xml:space="preserve">    </w:t>
      </w:r>
      <w:proofErr w:type="spellStart"/>
      <w:r>
        <w:rPr>
          <w:rFonts w:ascii="High Tower Text" w:hAnsi="High Tower Text"/>
          <w:sz w:val="18"/>
          <w:szCs w:val="18"/>
        </w:rPr>
        <w:t>Odgovarjarja</w:t>
      </w:r>
      <w:proofErr w:type="spellEnd"/>
      <w:r>
        <w:rPr>
          <w:rFonts w:ascii="High Tower Text" w:hAnsi="High Tower Text"/>
          <w:sz w:val="18"/>
          <w:szCs w:val="18"/>
        </w:rPr>
        <w:t xml:space="preserve">: Franc </w:t>
      </w:r>
      <w:proofErr w:type="spellStart"/>
      <w:r>
        <w:rPr>
          <w:rFonts w:ascii="High Tower Text" w:hAnsi="High Tower Text"/>
          <w:sz w:val="18"/>
          <w:szCs w:val="18"/>
        </w:rPr>
        <w:t>Kraner</w:t>
      </w:r>
      <w:proofErr w:type="spellEnd"/>
      <w:r>
        <w:rPr>
          <w:rFonts w:ascii="High Tower Text" w:hAnsi="High Tower Text"/>
          <w:sz w:val="18"/>
          <w:szCs w:val="18"/>
        </w:rPr>
        <w:t xml:space="preserve">, </w:t>
      </w:r>
      <w:proofErr w:type="spellStart"/>
      <w:r>
        <w:rPr>
          <w:rFonts w:ascii="High Tower Text" w:hAnsi="High Tower Text"/>
          <w:sz w:val="18"/>
          <w:szCs w:val="18"/>
        </w:rPr>
        <w:t>žpk</w:t>
      </w:r>
      <w:proofErr w:type="spellEnd"/>
      <w:r>
        <w:rPr>
          <w:rFonts w:ascii="High Tower Text" w:hAnsi="High Tower Text"/>
          <w:sz w:val="18"/>
          <w:szCs w:val="18"/>
        </w:rPr>
        <w:t xml:space="preserve"> – </w:t>
      </w:r>
      <w:proofErr w:type="spellStart"/>
      <w:r>
        <w:rPr>
          <w:rFonts w:ascii="High Tower Text" w:hAnsi="High Tower Text"/>
          <w:sz w:val="18"/>
          <w:szCs w:val="18"/>
        </w:rPr>
        <w:t>sodelavec</w:t>
      </w:r>
      <w:proofErr w:type="spellEnd"/>
      <w:r>
        <w:rPr>
          <w:rFonts w:ascii="High Tower Text" w:hAnsi="High Tower Text"/>
          <w:sz w:val="18"/>
          <w:szCs w:val="18"/>
        </w:rPr>
        <w:t xml:space="preserve">, tel.: </w:t>
      </w:r>
      <w:proofErr w:type="gramStart"/>
      <w:r>
        <w:rPr>
          <w:rFonts w:ascii="Book Antiqua" w:hAnsi="Book Antiqua"/>
          <w:b/>
          <w:sz w:val="18"/>
          <w:szCs w:val="18"/>
        </w:rPr>
        <w:t>051685734</w:t>
      </w:r>
      <w:r>
        <w:rPr>
          <w:rFonts w:ascii="High Tower Text" w:hAnsi="High Tower Text"/>
          <w:b/>
          <w:sz w:val="18"/>
          <w:szCs w:val="18"/>
        </w:rPr>
        <w:t>,</w:t>
      </w:r>
      <w:proofErr w:type="gramEnd"/>
      <w:r>
        <w:rPr>
          <w:rFonts w:ascii="High Tower Text" w:hAnsi="High Tower Text"/>
          <w:sz w:val="18"/>
          <w:szCs w:val="18"/>
        </w:rPr>
        <w:t xml:space="preserve"> e-mail: </w:t>
      </w:r>
      <w:proofErr w:type="spellStart"/>
      <w:r>
        <w:rPr>
          <w:rFonts w:ascii="High Tower Text" w:hAnsi="High Tower Text"/>
          <w:sz w:val="18"/>
          <w:szCs w:val="18"/>
        </w:rPr>
        <w:t>franc.kraner@rkc.si</w:t>
      </w:r>
      <w:proofErr w:type="spellEnd"/>
      <w:r>
        <w:rPr>
          <w:rFonts w:ascii="High Tower Text" w:hAnsi="High Tower Text"/>
          <w:sz w:val="18"/>
          <w:szCs w:val="18"/>
        </w:rPr>
        <w:t xml:space="preserve">.                                                                                                                                                                         </w:t>
      </w:r>
    </w:p>
    <w:p w:rsidR="0089503E" w:rsidRDefault="0089503E" w:rsidP="0089503E">
      <w:pPr>
        <w:spacing w:after="0" w:line="240" w:lineRule="auto"/>
      </w:pPr>
      <w:r>
        <w:rPr>
          <w:rFonts w:ascii="High Tower Text" w:hAnsi="High Tower Text"/>
          <w:sz w:val="18"/>
          <w:szCs w:val="18"/>
        </w:rPr>
        <w:t xml:space="preserve">                                                     </w:t>
      </w:r>
      <w:proofErr w:type="spellStart"/>
      <w:r>
        <w:rPr>
          <w:rFonts w:ascii="High Tower Text" w:hAnsi="High Tower Text"/>
          <w:sz w:val="18"/>
          <w:szCs w:val="18"/>
        </w:rPr>
        <w:t>Naro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High Tower Text" w:hAnsi="High Tower Text"/>
          <w:sz w:val="18"/>
          <w:szCs w:val="18"/>
        </w:rPr>
        <w:t>niki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ma</w:t>
      </w:r>
      <w:r>
        <w:rPr>
          <w:rFonts w:ascii="High Tower Text" w:hAnsi="High Tower Text" w:cs="High Tower Text"/>
          <w:sz w:val="18"/>
          <w:szCs w:val="18"/>
        </w:rPr>
        <w:t>š</w:t>
      </w:r>
      <w:r>
        <w:rPr>
          <w:rFonts w:ascii="High Tower Text" w:hAnsi="High Tower Text"/>
          <w:sz w:val="18"/>
          <w:szCs w:val="18"/>
        </w:rPr>
        <w:t>nih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namenov</w:t>
      </w:r>
      <w:proofErr w:type="spellEnd"/>
      <w:r>
        <w:rPr>
          <w:rFonts w:ascii="High Tower Text" w:hAnsi="High Tower Text"/>
          <w:sz w:val="18"/>
          <w:szCs w:val="18"/>
        </w:rPr>
        <w:t xml:space="preserve"> se </w:t>
      </w:r>
      <w:proofErr w:type="spellStart"/>
      <w:r>
        <w:rPr>
          <w:rFonts w:ascii="High Tower Text" w:hAnsi="High Tower Text"/>
          <w:sz w:val="18"/>
          <w:szCs w:val="18"/>
        </w:rPr>
        <w:t>strinjajo</w:t>
      </w:r>
      <w:proofErr w:type="spellEnd"/>
      <w:r>
        <w:rPr>
          <w:rFonts w:ascii="High Tower Text" w:hAnsi="High Tower Text"/>
          <w:sz w:val="18"/>
          <w:szCs w:val="18"/>
        </w:rPr>
        <w:t xml:space="preserve"> z </w:t>
      </w:r>
      <w:proofErr w:type="spellStart"/>
      <w:r>
        <w:rPr>
          <w:rFonts w:ascii="High Tower Text" w:hAnsi="High Tower Text"/>
          <w:sz w:val="18"/>
          <w:szCs w:val="18"/>
        </w:rPr>
        <w:t>objavo</w:t>
      </w:r>
      <w:proofErr w:type="spellEnd"/>
      <w:r>
        <w:rPr>
          <w:rFonts w:ascii="High Tower Text" w:hAnsi="High Tower Text"/>
          <w:sz w:val="18"/>
          <w:szCs w:val="18"/>
        </w:rPr>
        <w:t xml:space="preserve"> v </w:t>
      </w:r>
      <w:proofErr w:type="spellStart"/>
      <w:r>
        <w:rPr>
          <w:rFonts w:ascii="High Tower Text" w:hAnsi="High Tower Text"/>
          <w:sz w:val="18"/>
          <w:szCs w:val="18"/>
        </w:rPr>
        <w:t>tiskanih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oznanilih</w:t>
      </w:r>
      <w:proofErr w:type="spellEnd"/>
      <w:r>
        <w:rPr>
          <w:rFonts w:ascii="High Tower Text" w:hAnsi="High Tower Text"/>
          <w:sz w:val="18"/>
          <w:szCs w:val="18"/>
        </w:rPr>
        <w:t xml:space="preserve"> in </w:t>
      </w:r>
      <w:proofErr w:type="spellStart"/>
      <w:r>
        <w:rPr>
          <w:rFonts w:ascii="High Tower Text" w:hAnsi="High Tower Text"/>
          <w:sz w:val="18"/>
          <w:szCs w:val="18"/>
        </w:rPr>
        <w:t>oznanilih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gramStart"/>
      <w:r>
        <w:rPr>
          <w:rFonts w:ascii="High Tower Text" w:hAnsi="High Tower Text"/>
          <w:sz w:val="18"/>
          <w:szCs w:val="18"/>
        </w:rPr>
        <w:t>na</w:t>
      </w:r>
      <w:proofErr w:type="gram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spletu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ter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oglasni</w:t>
      </w:r>
      <w:proofErr w:type="spellEnd"/>
      <w:r>
        <w:rPr>
          <w:rFonts w:ascii="High Tower Text" w:hAnsi="High Tower Text"/>
          <w:sz w:val="18"/>
          <w:szCs w:val="18"/>
        </w:rPr>
        <w:t xml:space="preserve"> </w:t>
      </w:r>
      <w:proofErr w:type="spellStart"/>
      <w:r>
        <w:rPr>
          <w:rFonts w:ascii="High Tower Text" w:hAnsi="High Tower Text"/>
          <w:sz w:val="18"/>
          <w:szCs w:val="18"/>
        </w:rPr>
        <w:t>deski</w:t>
      </w:r>
      <w:proofErr w:type="spellEnd"/>
      <w:r>
        <w:rPr>
          <w:rFonts w:ascii="High Tower Text" w:hAnsi="High Tower Text"/>
          <w:sz w:val="18"/>
          <w:szCs w:val="18"/>
        </w:rPr>
        <w:t>.</w:t>
      </w:r>
    </w:p>
    <w:sectPr w:rsidR="0089503E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14"/>
    <w:rsid w:val="000217E2"/>
    <w:rsid w:val="0009141A"/>
    <w:rsid w:val="00163B64"/>
    <w:rsid w:val="00172501"/>
    <w:rsid w:val="00183ABC"/>
    <w:rsid w:val="00544EEA"/>
    <w:rsid w:val="005D0877"/>
    <w:rsid w:val="005F3DB3"/>
    <w:rsid w:val="00606F0D"/>
    <w:rsid w:val="006E3D56"/>
    <w:rsid w:val="00815A84"/>
    <w:rsid w:val="00876EB5"/>
    <w:rsid w:val="0089503E"/>
    <w:rsid w:val="008B5D7F"/>
    <w:rsid w:val="00973740"/>
    <w:rsid w:val="009C70FB"/>
    <w:rsid w:val="009E1B0E"/>
    <w:rsid w:val="00B044BE"/>
    <w:rsid w:val="00B22D0F"/>
    <w:rsid w:val="00B96E14"/>
    <w:rsid w:val="00BD249B"/>
    <w:rsid w:val="00C75D1F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970D7"/>
  <w15:chartTrackingRefBased/>
  <w15:docId w15:val="{7DBD96B3-8448-449F-B6CB-A26C8821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141A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9141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9141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9141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9141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9141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9141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9141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09141A"/>
    <w:rPr>
      <w:rFonts w:ascii="Calibri Light" w:eastAsia="SimSun" w:hAnsi="Calibri Light" w:cs="Times New Roman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09141A"/>
    <w:rPr>
      <w:rFonts w:ascii="Calibri Light" w:eastAsia="SimSun" w:hAnsi="Calibri Light" w:cs="Times New Roman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09141A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09141A"/>
    <w:rPr>
      <w:rFonts w:ascii="Calibri Light" w:eastAsia="SimSun" w:hAnsi="Calibri Light" w:cs="Times New Roman"/>
      <w:caps/>
    </w:rPr>
  </w:style>
  <w:style w:type="character" w:customStyle="1" w:styleId="Naslov5Znak">
    <w:name w:val="Naslov 5 Znak"/>
    <w:link w:val="Naslov5"/>
    <w:uiPriority w:val="9"/>
    <w:semiHidden/>
    <w:rsid w:val="0009141A"/>
    <w:rPr>
      <w:rFonts w:ascii="Calibri Light" w:eastAsia="SimSun" w:hAnsi="Calibri Light" w:cs="Times New Roman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09141A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Naslov7Znak">
    <w:name w:val="Naslov 7 Znak"/>
    <w:link w:val="Naslov7"/>
    <w:uiPriority w:val="9"/>
    <w:semiHidden/>
    <w:rsid w:val="0009141A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Naslov8Znak">
    <w:name w:val="Naslov 8 Znak"/>
    <w:link w:val="Naslov8"/>
    <w:uiPriority w:val="9"/>
    <w:semiHidden/>
    <w:rsid w:val="0009141A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09141A"/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9141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09141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09141A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9141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09141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09141A"/>
    <w:rPr>
      <w:b/>
      <w:bCs/>
    </w:rPr>
  </w:style>
  <w:style w:type="character" w:styleId="Poudarek">
    <w:name w:val="Emphasis"/>
    <w:uiPriority w:val="20"/>
    <w:qFormat/>
    <w:rsid w:val="0009141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09141A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09141A"/>
  </w:style>
  <w:style w:type="paragraph" w:styleId="Citat">
    <w:name w:val="Quote"/>
    <w:basedOn w:val="Navaden"/>
    <w:next w:val="Navaden"/>
    <w:link w:val="CitatZnak"/>
    <w:uiPriority w:val="29"/>
    <w:qFormat/>
    <w:rsid w:val="0009141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09141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9141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09141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09141A"/>
    <w:rPr>
      <w:i/>
      <w:iCs/>
      <w:color w:val="595959"/>
    </w:rPr>
  </w:style>
  <w:style w:type="character" w:styleId="Intenzivenpoudarek">
    <w:name w:val="Intense Emphasis"/>
    <w:uiPriority w:val="21"/>
    <w:qFormat/>
    <w:rsid w:val="0009141A"/>
    <w:rPr>
      <w:b/>
      <w:bCs/>
      <w:i/>
      <w:iCs/>
    </w:rPr>
  </w:style>
  <w:style w:type="character" w:styleId="Neensklic">
    <w:name w:val="Subtle Reference"/>
    <w:uiPriority w:val="31"/>
    <w:qFormat/>
    <w:rsid w:val="0009141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09141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09141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9141A"/>
    <w:pPr>
      <w:outlineLvl w:val="9"/>
    </w:pPr>
  </w:style>
  <w:style w:type="paragraph" w:styleId="Telobesedila">
    <w:name w:val="Body Text"/>
    <w:basedOn w:val="Navaden"/>
    <w:link w:val="TelobesedilaZnak"/>
    <w:uiPriority w:val="99"/>
    <w:unhideWhenUsed/>
    <w:rsid w:val="00B96E14"/>
    <w:pPr>
      <w:spacing w:after="0" w:line="240" w:lineRule="auto"/>
    </w:pPr>
    <w:rPr>
      <w:rFonts w:ascii="Bahnschrift" w:eastAsia="Times New Roman" w:hAnsi="Bahnschrift" w:cs="Constantia"/>
      <w:color w:val="000000"/>
      <w:sz w:val="32"/>
      <w:szCs w:val="32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B96E14"/>
    <w:rPr>
      <w:rFonts w:ascii="Bahnschrift" w:eastAsia="Times New Roman" w:hAnsi="Bahnschrift" w:cs="Constantia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3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9F480C-5D8B-4296-B74F-8C352701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2024-02-08T23:10:00Z</dcterms:created>
  <dcterms:modified xsi:type="dcterms:W3CDTF">2024-02-10T22:49:00Z</dcterms:modified>
</cp:coreProperties>
</file>