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0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5513"/>
      </w:tblGrid>
      <w:tr w:rsidR="00F2415A" w:rsidRPr="000A2FA4" w:rsidTr="00F2415A">
        <w:trPr>
          <w:trHeight w:val="1890"/>
        </w:trPr>
        <w:tc>
          <w:tcPr>
            <w:tcW w:w="5387" w:type="dxa"/>
            <w:gridSpan w:val="2"/>
            <w:shd w:val="clear" w:color="auto" w:fill="auto"/>
          </w:tcPr>
          <w:p w:rsidR="00F2415A" w:rsidRPr="000A2FA4" w:rsidRDefault="00F2415A" w:rsidP="00BC34D3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</w:p>
          <w:p w:rsidR="00F2415A" w:rsidRPr="000A2FA4" w:rsidRDefault="00F2415A" w:rsidP="00BC34D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0A2FA4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F2415A" w:rsidRPr="000A2FA4" w:rsidRDefault="00F2415A" w:rsidP="00BC34D3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0A2FA4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0A2FA4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F2415A" w:rsidRPr="000A2FA4" w:rsidRDefault="00F2415A" w:rsidP="00552423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0A2FA4">
              <w:rPr>
                <w:rFonts w:ascii="Book Antiqua" w:eastAsia="Times New Roman" w:hAnsi="Book Antiqua" w:cs="Cambria Math"/>
                <w:i/>
              </w:rPr>
              <w:t xml:space="preserve">LIBELIČE – </w:t>
            </w:r>
            <w:proofErr w:type="spellStart"/>
            <w:r w:rsidRPr="000A2FA4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0A2FA4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0A2FA4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VELIKI  TRAVEN</w:t>
            </w:r>
            <w:r w:rsidR="00552423" w:rsidRPr="000A2FA4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 xml:space="preserve"> - ROŽNIK</w:t>
            </w:r>
          </w:p>
          <w:bookmarkEnd w:id="1"/>
          <w:p w:rsidR="00F2415A" w:rsidRPr="000A2FA4" w:rsidRDefault="00F2415A" w:rsidP="00552423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0A2FA4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 w:rsidR="00552423" w:rsidRPr="000A2FA4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3</w:t>
            </w:r>
            <w:r w:rsidRPr="000A2FA4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513" w:type="dxa"/>
            <w:shd w:val="clear" w:color="auto" w:fill="auto"/>
          </w:tcPr>
          <w:p w:rsidR="00F2415A" w:rsidRPr="000A2FA4" w:rsidRDefault="009B6460" w:rsidP="00BC34D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0A2FA4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A123E8" wp14:editId="56EB41B6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B6460" w:rsidRPr="006F1A4D" w:rsidRDefault="009B6460" w:rsidP="009B6460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fldSimple w:instr=" SEQ Slika \* ARABIC ">
                                    <w:r w:rsidR="0071553B"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A123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9B6460" w:rsidRPr="006F1A4D" w:rsidRDefault="009B6460" w:rsidP="009B6460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9F5B07">
                              <w:fldChar w:fldCharType="begin"/>
                            </w:r>
                            <w:r w:rsidR="009F5B07">
                              <w:instrText xml:space="preserve"> SEQ Slika \* ARABIC </w:instrText>
                            </w:r>
                            <w:r w:rsidR="009F5B07">
                              <w:fldChar w:fldCharType="separate"/>
                            </w:r>
                            <w:r w:rsidR="0071553B">
                              <w:rPr>
                                <w:noProof/>
                              </w:rPr>
                              <w:t>1</w:t>
                            </w:r>
                            <w:r w:rsidR="009F5B07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2FA4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1" behindDoc="0" locked="0" layoutInCell="1" allowOverlap="1" wp14:anchorId="180C05EB">
                  <wp:simplePos x="0" y="0"/>
                  <wp:positionH relativeFrom="column">
                    <wp:posOffset>1667510</wp:posOffset>
                  </wp:positionH>
                  <wp:positionV relativeFrom="page">
                    <wp:posOffset>24130</wp:posOffset>
                  </wp:positionV>
                  <wp:extent cx="1712807" cy="1149350"/>
                  <wp:effectExtent l="0" t="0" r="1905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07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2FA4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4B4F7681" wp14:editId="42821DA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15A" w:rsidRPr="000A2FA4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BF30292" wp14:editId="34B69180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290B" w:rsidRPr="000A2FA4" w:rsidTr="00976C4E">
        <w:trPr>
          <w:trHeight w:hRule="exact" w:val="1510"/>
        </w:trPr>
        <w:tc>
          <w:tcPr>
            <w:tcW w:w="2552" w:type="dxa"/>
            <w:shd w:val="clear" w:color="auto" w:fill="FFFFFF"/>
            <w:vAlign w:val="center"/>
          </w:tcPr>
          <w:p w:rsidR="0014290B" w:rsidRPr="000A2FA4" w:rsidRDefault="0014290B" w:rsidP="004F3587">
            <w:pPr>
              <w:shd w:val="clear" w:color="auto" w:fill="FFFFFF" w:themeFill="background1"/>
              <w:spacing w:before="120" w:after="240" w:line="240" w:lineRule="auto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bookmarkStart w:id="2" w:name="ROW__NEDELJA1"/>
            <w:bookmarkEnd w:id="2"/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32"/>
                <w:szCs w:val="32"/>
                <w:lang w:val="nl-NL"/>
              </w:rPr>
              <w:t xml:space="preserve">Nedelja </w:t>
            </w:r>
            <w:r w:rsidR="00976C4E"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32"/>
                <w:szCs w:val="32"/>
                <w:lang w:val="nl-NL"/>
              </w:rPr>
              <w:t>Svete</w:t>
            </w:r>
            <w:r w:rsidR="00976C4E"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32"/>
                <w:szCs w:val="32"/>
                <w:lang w:val="nl-NL"/>
              </w:rPr>
              <w:br/>
              <w:t xml:space="preserve">       Trojice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32"/>
                <w:szCs w:val="32"/>
                <w:lang w:val="nl-NL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  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nl-NL"/>
              </w:rPr>
              <w:br/>
              <w:t xml:space="preserve">   </w:t>
            </w:r>
            <w:r w:rsidRPr="000A2FA4">
              <w:rPr>
                <w:rFonts w:ascii="Book Antiqua" w:eastAsia="Times New Roman" w:hAnsi="Book Antiqua" w:cs="Segoe UI"/>
                <w:i/>
                <w:color w:val="FF0000"/>
                <w:sz w:val="24"/>
                <w:szCs w:val="28"/>
                <w:lang w:val="nl-NL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   31</w:t>
            </w:r>
            <w:r w:rsidRPr="000A2FA4">
              <w:rPr>
                <w:rFonts w:ascii="Book Antiqua" w:eastAsia="Times New Roman" w:hAnsi="Book Antiqua" w:cs="Times New Roman"/>
                <w:bCs/>
                <w:i/>
                <w:color w:val="FF0000"/>
                <w:sz w:val="28"/>
                <w:szCs w:val="28"/>
                <w:lang w:val="nl-NL"/>
              </w:rPr>
              <w:t>. maj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4"/>
                <w:lang w:val="en-US"/>
              </w:rPr>
            </w:pPr>
            <w:r w:rsidRPr="000A2FA4">
              <w:rPr>
                <w:rFonts w:ascii="Book Antiqua" w:eastAsia="Times New Roman" w:hAnsi="Book Antiqua"/>
                <w:color w:val="FF0000"/>
                <w:sz w:val="20"/>
                <w:szCs w:val="20"/>
              </w:rPr>
              <w:t xml:space="preserve">       </w:t>
            </w:r>
            <w:r w:rsidRPr="000A2FA4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</w:t>
            </w: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14290B" w:rsidRPr="000A2FA4" w:rsidRDefault="0014290B" w:rsidP="0014290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14290B" w:rsidRPr="000A2FA4" w:rsidRDefault="0014290B" w:rsidP="00976C4E">
            <w:pPr>
              <w:spacing w:before="120" w:after="0" w:line="240" w:lineRule="auto"/>
              <w:rPr>
                <w:rFonts w:ascii="Book Antiqua" w:eastAsia="Times New Roman" w:hAnsi="Book Antiqua"/>
                <w:i/>
                <w:color w:val="FF0000"/>
                <w:sz w:val="28"/>
                <w:szCs w:val="28"/>
              </w:rPr>
            </w:pPr>
            <w:r w:rsidRPr="000A2FA4">
              <w:rPr>
                <w:rFonts w:ascii="Book Antiqua" w:eastAsia="Times New Roman" w:hAnsi="Book Antiqua"/>
                <w:i/>
                <w:color w:val="FF0000"/>
                <w:sz w:val="28"/>
                <w:szCs w:val="28"/>
              </w:rPr>
              <w:t xml:space="preserve">  Obiskovanje Device </w:t>
            </w:r>
            <w:r w:rsidRPr="000A2FA4">
              <w:rPr>
                <w:rFonts w:ascii="Book Antiqua" w:eastAsia="Times New Roman" w:hAnsi="Book Antiqua"/>
                <w:i/>
                <w:color w:val="FF0000"/>
                <w:sz w:val="28"/>
                <w:szCs w:val="28"/>
              </w:rPr>
              <w:br/>
              <w:t xml:space="preserve">              Marije</w:t>
            </w:r>
            <w:r w:rsidRPr="000A2FA4">
              <w:rPr>
                <w:rFonts w:ascii="Book Antiqua" w:eastAsia="Times New Roman" w:hAnsi="Book Antiqua"/>
                <w:i/>
                <w:color w:val="FF0000"/>
                <w:sz w:val="28"/>
                <w:szCs w:val="28"/>
              </w:rPr>
              <w:br/>
              <w:t xml:space="preserve">    </w:t>
            </w:r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pri Sv. Trojici</w:t>
            </w:r>
            <w:r w:rsidR="00976C4E" w:rsidRPr="000A2FA4">
              <w:rPr>
                <w:rFonts w:ascii="Book Antiqua" w:eastAsia="Times New Roman" w:hAnsi="Book Antiqua" w:cs="Calibri"/>
                <w:i/>
                <w:color w:val="FF0000"/>
                <w:sz w:val="24"/>
                <w:szCs w:val="24"/>
              </w:rPr>
              <w:t xml:space="preserve">  </w:t>
            </w:r>
            <w:r w:rsidR="00976C4E" w:rsidRPr="000A2FA4">
              <w:rPr>
                <w:rFonts w:ascii="Book Antiqua" w:eastAsia="Times New Roman" w:hAnsi="Book Antiqua" w:cs="Calibri"/>
                <w:i/>
                <w:color w:val="FF0000"/>
                <w:sz w:val="24"/>
                <w:szCs w:val="24"/>
              </w:rPr>
              <w:br/>
              <w:t xml:space="preserve">        </w:t>
            </w:r>
            <w:r w:rsidR="00976C4E" w:rsidRPr="000A2FA4">
              <w:rPr>
                <w:rFonts w:ascii="Book Antiqua" w:eastAsia="Times New Roman" w:hAnsi="Book Antiqua" w:cs="Calibri"/>
                <w:color w:val="FF0000"/>
                <w:sz w:val="24"/>
                <w:szCs w:val="24"/>
              </w:rPr>
              <w:t xml:space="preserve"> v  </w:t>
            </w:r>
            <w:proofErr w:type="spellStart"/>
            <w:r w:rsidR="00976C4E" w:rsidRPr="000A2FA4">
              <w:rPr>
                <w:rFonts w:ascii="Book Antiqua" w:eastAsia="Times New Roman" w:hAnsi="Book Antiqua" w:cs="Calibri"/>
                <w:color w:val="FF0000"/>
                <w:sz w:val="24"/>
                <w:szCs w:val="24"/>
              </w:rPr>
              <w:t>Avsteriji</w:t>
            </w:r>
            <w:proofErr w:type="spellEnd"/>
          </w:p>
        </w:tc>
        <w:tc>
          <w:tcPr>
            <w:tcW w:w="5513" w:type="dxa"/>
            <w:shd w:val="clear" w:color="auto" w:fill="auto"/>
          </w:tcPr>
          <w:p w:rsidR="0014290B" w:rsidRPr="000A2FA4" w:rsidRDefault="0014290B" w:rsidP="00AC1981">
            <w:pPr>
              <w:spacing w:after="0" w:line="240" w:lineRule="auto"/>
              <w:rPr>
                <w:rFonts w:ascii="Book Antiqua" w:eastAsia="Times New Roman" w:hAnsi="Book Antiqua" w:cs="Calibri"/>
                <w:i/>
                <w:color w:val="FF0000"/>
                <w:sz w:val="28"/>
                <w:szCs w:val="28"/>
              </w:rPr>
            </w:pPr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08:00 za + </w:t>
            </w:r>
            <w:r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t xml:space="preserve">za </w:t>
            </w:r>
            <w:r w:rsidRPr="000A2FA4">
              <w:rPr>
                <w:rFonts w:ascii="Book Antiqua" w:hAnsi="Book Antiqua" w:cs="Tahoma"/>
                <w:color w:val="FF0000"/>
                <w:sz w:val="24"/>
                <w:szCs w:val="24"/>
              </w:rPr>
              <w:t xml:space="preserve">+ </w:t>
            </w:r>
            <w:r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t>Toneta Rož</w:t>
            </w:r>
            <w:r w:rsidR="00AC1981"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t>iča</w:t>
            </w:r>
            <w:r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t>/</w:t>
            </w:r>
            <w:proofErr w:type="spellStart"/>
            <w:r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t>druž</w:t>
            </w:r>
            <w:proofErr w:type="spellEnd"/>
            <w:r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t>. Filip/</w:t>
            </w:r>
            <w:r w:rsidRPr="000A2FA4">
              <w:rPr>
                <w:rFonts w:ascii="Book Antiqua" w:hAnsi="Book Antiqua" w:cs="Tahoma"/>
                <w:color w:val="FF0000"/>
                <w:sz w:val="28"/>
                <w:szCs w:val="28"/>
              </w:rPr>
              <w:br/>
              <w:t xml:space="preserve">                                                            </w:t>
            </w:r>
            <w:r w:rsidRPr="000A2FA4">
              <w:rPr>
                <w:rFonts w:ascii="Book Antiqua" w:hAnsi="Book Antiqua" w:cs="Tahoma"/>
                <w:color w:val="FF0000"/>
                <w:sz w:val="24"/>
                <w:szCs w:val="24"/>
              </w:rPr>
              <w:t xml:space="preserve"> </w:t>
            </w:r>
            <w:r w:rsidRPr="000A2FA4">
              <w:rPr>
                <w:rFonts w:ascii="Book Antiqua" w:eastAsia="Times New Roman" w:hAnsi="Book Antiqua" w:cs="Calibri"/>
                <w:color w:val="FF0000"/>
                <w:sz w:val="20"/>
                <w:szCs w:val="20"/>
              </w:rPr>
              <w:t xml:space="preserve">  v Črnečah</w:t>
            </w:r>
            <w:r w:rsidRPr="000A2FA4">
              <w:rPr>
                <w:rFonts w:ascii="Book Antiqua" w:eastAsia="Times New Roman" w:hAnsi="Book Antiqua" w:cs="Calibri"/>
                <w:color w:val="FF0000"/>
                <w:sz w:val="18"/>
                <w:szCs w:val="18"/>
              </w:rPr>
              <w:t xml:space="preserve">                                </w:t>
            </w:r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11:15 za + Rajka Rožeja /</w:t>
            </w:r>
            <w:proofErr w:type="spellStart"/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cerkv</w:t>
            </w:r>
            <w:proofErr w:type="spellEnd"/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. pevci/ </w:t>
            </w:r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br/>
            </w:r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                  AVSTRIJA          </w:t>
            </w:r>
            <w:r w:rsidRPr="000A2FA4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pri Sv. Trojici</w:t>
            </w:r>
            <w:r w:rsidRPr="000A2FA4">
              <w:rPr>
                <w:rFonts w:ascii="Book Antiqua" w:eastAsia="Times New Roman" w:hAnsi="Book Antiqua" w:cs="Calibri"/>
                <w:i/>
                <w:color w:val="FF0000"/>
                <w:sz w:val="24"/>
                <w:szCs w:val="24"/>
              </w:rPr>
              <w:t xml:space="preserve"> </w:t>
            </w:r>
            <w:r w:rsidRPr="000A2FA4">
              <w:rPr>
                <w:rFonts w:ascii="Book Antiqua" w:eastAsia="Times New Roman" w:hAnsi="Book Antiqua" w:cs="Calibri"/>
                <w:i/>
                <w:color w:val="FF0000"/>
                <w:sz w:val="24"/>
                <w:szCs w:val="24"/>
              </w:rPr>
              <w:br/>
            </w:r>
            <w:r w:rsidRPr="000A2FA4">
              <w:rPr>
                <w:rFonts w:ascii="Book Antiqua" w:eastAsia="Times New Roman" w:hAnsi="Book Antiqua" w:cs="Tahoma"/>
                <w:color w:val="FF0000"/>
                <w:sz w:val="20"/>
                <w:szCs w:val="20"/>
              </w:rPr>
              <w:t xml:space="preserve"> </w:t>
            </w:r>
          </w:p>
        </w:tc>
      </w:tr>
      <w:tr w:rsidR="00F2415A" w:rsidRPr="000A2FA4" w:rsidTr="000A2FA4">
        <w:trPr>
          <w:trHeight w:hRule="exact" w:val="1131"/>
        </w:trPr>
        <w:tc>
          <w:tcPr>
            <w:tcW w:w="2552" w:type="dxa"/>
            <w:vAlign w:val="center"/>
          </w:tcPr>
          <w:p w:rsidR="00F2415A" w:rsidRPr="000A2FA4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0A2FA4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1.</w:t>
            </w:r>
            <w:proofErr w:type="gramEnd"/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552423" w:rsidP="00BC34D3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0A2FA4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 w:rsidRPr="000A2FA4">
              <w:rPr>
                <w:rFonts w:ascii="Book Antiqua" w:eastAsia="Times New Roman" w:hAnsi="Book Antiqua"/>
                <w:sz w:val="28"/>
                <w:szCs w:val="28"/>
              </w:rPr>
              <w:t>Justin, mučenec</w:t>
            </w:r>
            <w:r w:rsidR="00F2415A" w:rsidRPr="000A2FA4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r w:rsidRPr="000A2FA4">
              <w:rPr>
                <w:rFonts w:ascii="Book Antiqua" w:eastAsia="Times New Roman" w:hAnsi="Book Antiqua"/>
                <w:sz w:val="24"/>
                <w:szCs w:val="24"/>
              </w:rPr>
              <w:br/>
              <w:t xml:space="preserve"> Roman, škof</w:t>
            </w:r>
          </w:p>
        </w:tc>
        <w:tc>
          <w:tcPr>
            <w:tcW w:w="5513" w:type="dxa"/>
          </w:tcPr>
          <w:p w:rsidR="00F2415A" w:rsidRPr="000A2FA4" w:rsidRDefault="000A2FA4" w:rsidP="006815F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proofErr w:type="gramStart"/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09:00 za +</w:t>
            </w:r>
            <w:proofErr w:type="spellStart"/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Lojzeta</w:t>
            </w:r>
            <w:proofErr w:type="spellEnd"/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Primožiča</w:t>
            </w:r>
            <w:proofErr w:type="spellEnd"/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 v DSČ</w:t>
            </w:r>
            <w:r w:rsidR="0093269A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</w:r>
            <w:r w:rsidR="00F2415A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18:00 </w:t>
            </w:r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za + Mimiko </w:t>
            </w:r>
            <w:proofErr w:type="spellStart"/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Sirk</w:t>
            </w:r>
            <w:proofErr w:type="spellEnd"/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, roj.</w:t>
            </w:r>
            <w:proofErr w:type="gramEnd"/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Kurbus</w:t>
            </w:r>
            <w:proofErr w:type="spellEnd"/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F2415A" w:rsidRPr="000A2FA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6815F8" w:rsidRPr="000A2F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415A" w:rsidRPr="000A2FA4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F2415A" w:rsidRPr="000A2FA4">
              <w:rPr>
                <w:rFonts w:ascii="Times New Roman" w:hAnsi="Times New Roman" w:cs="Times New Roman"/>
              </w:rPr>
              <w:t xml:space="preserve">        </w:t>
            </w:r>
            <w:r w:rsidR="00F2415A"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5F8"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815F8" w:rsidRPr="000A2FA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        </w:t>
            </w:r>
            <w:r w:rsidR="00F2415A" w:rsidRPr="000A2FA4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="00F2415A" w:rsidRPr="000A2FA4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="006815F8"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F2415A" w:rsidRPr="000A2FA4" w:rsidTr="00F2415A">
        <w:trPr>
          <w:trHeight w:hRule="exact" w:val="859"/>
        </w:trPr>
        <w:tc>
          <w:tcPr>
            <w:tcW w:w="2552" w:type="dxa"/>
            <w:vAlign w:val="center"/>
          </w:tcPr>
          <w:p w:rsidR="00F2415A" w:rsidRPr="000A2FA4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0A2FA4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2. junij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F2415A" w:rsidP="00552423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0A2FA4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="00552423" w:rsidRPr="000A2FA4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Marcelin in Peter,  </w:t>
            </w:r>
            <w:r w:rsidR="00552423" w:rsidRPr="000A2FA4">
              <w:rPr>
                <w:rFonts w:ascii="Book Antiqua" w:eastAsia="Times New Roman" w:hAnsi="Book Antiqua" w:cs="Calibri"/>
                <w:i/>
                <w:sz w:val="28"/>
                <w:szCs w:val="28"/>
              </w:rPr>
              <w:br/>
              <w:t xml:space="preserve"> mučenca</w:t>
            </w:r>
          </w:p>
        </w:tc>
        <w:tc>
          <w:tcPr>
            <w:tcW w:w="5513" w:type="dxa"/>
          </w:tcPr>
          <w:p w:rsidR="00F2415A" w:rsidRPr="000A2FA4" w:rsidRDefault="00F2415A" w:rsidP="00976C4E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18:00</w:t>
            </w:r>
            <w:r w:rsidR="006815F8"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6815F8" w:rsidRPr="000A2FA4">
              <w:rPr>
                <w:rFonts w:ascii="Times New Roman" w:hAnsi="Times New Roman" w:cs="Times New Roman"/>
                <w:sz w:val="28"/>
                <w:szCs w:val="28"/>
              </w:rPr>
              <w:t xml:space="preserve">v zahvalo za </w:t>
            </w:r>
            <w:proofErr w:type="spellStart"/>
            <w:r w:rsidR="006815F8" w:rsidRPr="000A2FA4">
              <w:rPr>
                <w:rFonts w:ascii="Times New Roman" w:hAnsi="Times New Roman" w:cs="Times New Roman"/>
                <w:sz w:val="28"/>
                <w:szCs w:val="28"/>
              </w:rPr>
              <w:t>upešno</w:t>
            </w:r>
            <w:proofErr w:type="spellEnd"/>
            <w:r w:rsidR="006815F8" w:rsidRPr="000A2FA4">
              <w:rPr>
                <w:rFonts w:ascii="Times New Roman" w:hAnsi="Times New Roman" w:cs="Times New Roman"/>
                <w:sz w:val="28"/>
                <w:szCs w:val="28"/>
              </w:rPr>
              <w:t xml:space="preserve"> gledališko sezono   </w:t>
            </w:r>
            <w:r w:rsidR="006815F8" w:rsidRPr="000A2FA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815F8"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             /gl</w:t>
            </w:r>
            <w:r w:rsidR="00976C4E" w:rsidRPr="000A2FA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6815F8"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dališka skupina Črneče/        </w:t>
            </w:r>
            <w:r w:rsidR="00976C4E"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5F8"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2FA4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Pr="000A2FA4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 xml:space="preserve">                   </w:t>
            </w:r>
            <w:proofErr w:type="spellStart"/>
            <w:r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 w:rsidRPr="000A2FA4">
              <w:rPr>
                <w:rFonts w:ascii="Book Antiqua" w:eastAsia="Times New Roman" w:hAnsi="Book Antiqua" w:cs="SimSun"/>
                <w:color w:val="FF0000"/>
                <w:sz w:val="24"/>
                <w:szCs w:val="24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imSun"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0A2FA4">
              <w:rPr>
                <w:rFonts w:ascii="Book Antiqua" w:eastAsia="Times New Roman" w:hAnsi="Book Antiqua" w:cs="Cambria Math"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2415A" w:rsidRPr="000A2FA4" w:rsidTr="000A2FA4">
        <w:trPr>
          <w:trHeight w:hRule="exact" w:val="847"/>
        </w:trPr>
        <w:tc>
          <w:tcPr>
            <w:tcW w:w="2552" w:type="dxa"/>
            <w:vAlign w:val="center"/>
          </w:tcPr>
          <w:p w:rsidR="00F2415A" w:rsidRPr="000A2FA4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0A2FA4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3. junij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F2415A" w:rsidP="00552423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552423"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t>Janez XXIII., papež</w:t>
            </w:r>
            <w:r w:rsidR="00552423"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br/>
              <w:t xml:space="preserve"> </w:t>
            </w:r>
            <w:proofErr w:type="spellStart"/>
            <w:r w:rsidR="00552423"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t>Klotilda</w:t>
            </w:r>
            <w:proofErr w:type="spellEnd"/>
            <w:r w:rsidR="00552423"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t>, kraljica</w:t>
            </w:r>
          </w:p>
        </w:tc>
        <w:tc>
          <w:tcPr>
            <w:tcW w:w="5513" w:type="dxa"/>
          </w:tcPr>
          <w:p w:rsidR="00F2415A" w:rsidRPr="000A2FA4" w:rsidRDefault="006815F8" w:rsidP="00BC34D3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sz w:val="20"/>
                <w:szCs w:val="20"/>
              </w:rPr>
            </w:pPr>
            <w:r w:rsidRPr="000A2FA4">
              <w:rPr>
                <w:rFonts w:ascii="Palatino Linotype" w:hAnsi="Palatino Linotype" w:cs="Tahoma"/>
                <w:sz w:val="24"/>
                <w:szCs w:val="24"/>
              </w:rPr>
              <w:t xml:space="preserve">DIES – OLRMOŽ    </w:t>
            </w:r>
          </w:p>
          <w:p w:rsidR="00F2415A" w:rsidRPr="000A2FA4" w:rsidRDefault="00F2415A" w:rsidP="00BC34D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4"/>
                <w:szCs w:val="24"/>
                <w:lang w:val="en-US"/>
              </w:rPr>
            </w:pPr>
            <w:r w:rsidRPr="000A2FA4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  <w:t xml:space="preserve"> </w:t>
            </w:r>
          </w:p>
        </w:tc>
      </w:tr>
      <w:tr w:rsidR="00F2415A" w:rsidRPr="000A2FA4" w:rsidTr="006815F8">
        <w:trPr>
          <w:trHeight w:hRule="exact" w:val="1263"/>
        </w:trPr>
        <w:tc>
          <w:tcPr>
            <w:tcW w:w="2552" w:type="dxa"/>
            <w:vAlign w:val="center"/>
          </w:tcPr>
          <w:p w:rsidR="00F2415A" w:rsidRPr="000A2FA4" w:rsidRDefault="00F2415A" w:rsidP="00BC34D3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t xml:space="preserve">         </w:t>
            </w:r>
            <w:proofErr w:type="gramStart"/>
            <w:r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t>ČETRTEK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br/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t xml:space="preserve">          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t>4.</w:t>
            </w:r>
            <w:proofErr w:type="gramEnd"/>
            <w:r w:rsidR="0014290B"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t xml:space="preserve"> junij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color w:val="C00000"/>
                <w:sz w:val="28"/>
                <w:szCs w:val="28"/>
                <w:highlight w:val="yellow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color w:val="C00000"/>
                <w:sz w:val="28"/>
                <w:szCs w:val="28"/>
                <w:highlight w:val="yellow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F2415A" w:rsidP="0014290B">
            <w:pPr>
              <w:spacing w:before="120"/>
              <w:rPr>
                <w:rFonts w:ascii="Palatino Linotype" w:hAnsi="Palatino Linotype"/>
                <w:i/>
                <w:color w:val="C00000"/>
                <w:sz w:val="28"/>
                <w:szCs w:val="28"/>
                <w:highlight w:val="yellow"/>
              </w:rPr>
            </w:pPr>
            <w:r w:rsidRPr="000A2FA4">
              <w:rPr>
                <w:rFonts w:ascii="Palatino Linotype" w:hAnsi="Palatino Linotype"/>
                <w:color w:val="C00000"/>
                <w:sz w:val="28"/>
                <w:szCs w:val="28"/>
                <w:highlight w:val="yellow"/>
              </w:rPr>
              <w:t xml:space="preserve"> </w:t>
            </w:r>
            <w:r w:rsidR="0014290B" w:rsidRPr="000A2FA4">
              <w:rPr>
                <w:rFonts w:ascii="Palatino Linotype" w:hAnsi="Palatino Linotype"/>
                <w:i/>
                <w:color w:val="C00000"/>
                <w:sz w:val="24"/>
                <w:szCs w:val="24"/>
                <w:highlight w:val="yellow"/>
              </w:rPr>
              <w:t xml:space="preserve">SV. REŠNJE TELO IN  </w:t>
            </w:r>
            <w:r w:rsidR="0014290B" w:rsidRPr="000A2FA4">
              <w:rPr>
                <w:rFonts w:ascii="Palatino Linotype" w:hAnsi="Palatino Linotype"/>
                <w:i/>
                <w:color w:val="C00000"/>
                <w:sz w:val="24"/>
                <w:szCs w:val="24"/>
                <w:highlight w:val="yellow"/>
              </w:rPr>
              <w:br/>
              <w:t xml:space="preserve">     SV. REŠNJA KRI</w:t>
            </w:r>
            <w:r w:rsidR="0014290B" w:rsidRPr="000A2FA4">
              <w:rPr>
                <w:rFonts w:ascii="Palatino Linotype" w:hAnsi="Palatino Linotype"/>
                <w:i/>
                <w:color w:val="C00000"/>
                <w:sz w:val="28"/>
                <w:szCs w:val="24"/>
                <w:highlight w:val="yellow"/>
              </w:rPr>
              <w:br/>
            </w:r>
            <w:proofErr w:type="spellStart"/>
            <w:r w:rsidR="0014290B" w:rsidRPr="000A2FA4">
              <w:rPr>
                <w:rFonts w:ascii="Palatino Linotype" w:hAnsi="Palatino Linotype"/>
                <w:i/>
                <w:color w:val="C00000"/>
                <w:sz w:val="28"/>
                <w:szCs w:val="24"/>
                <w:highlight w:val="yellow"/>
              </w:rPr>
              <w:t>Kvirin</w:t>
            </w:r>
            <w:proofErr w:type="spellEnd"/>
            <w:r w:rsidR="0014290B" w:rsidRPr="000A2FA4">
              <w:rPr>
                <w:rFonts w:ascii="Palatino Linotype" w:hAnsi="Palatino Linotype"/>
                <w:i/>
                <w:color w:val="C00000"/>
                <w:sz w:val="28"/>
                <w:szCs w:val="24"/>
                <w:highlight w:val="yellow"/>
              </w:rPr>
              <w:t xml:space="preserve"> iz Siska, </w:t>
            </w:r>
            <w:proofErr w:type="spellStart"/>
            <w:r w:rsidR="0014290B" w:rsidRPr="000A2FA4">
              <w:rPr>
                <w:rFonts w:ascii="Palatino Linotype" w:hAnsi="Palatino Linotype"/>
                <w:i/>
                <w:color w:val="C00000"/>
                <w:sz w:val="28"/>
                <w:szCs w:val="24"/>
                <w:highlight w:val="yellow"/>
              </w:rPr>
              <w:t>šk</w:t>
            </w:r>
            <w:proofErr w:type="spellEnd"/>
            <w:r w:rsidR="0014290B" w:rsidRPr="000A2FA4">
              <w:rPr>
                <w:rFonts w:ascii="Palatino Linotype" w:hAnsi="Palatino Linotype"/>
                <w:i/>
                <w:color w:val="C00000"/>
                <w:sz w:val="28"/>
                <w:szCs w:val="24"/>
                <w:highlight w:val="yellow"/>
              </w:rPr>
              <w:t>. m.</w:t>
            </w:r>
          </w:p>
        </w:tc>
        <w:tc>
          <w:tcPr>
            <w:tcW w:w="5513" w:type="dxa"/>
            <w:shd w:val="clear" w:color="auto" w:fill="auto"/>
          </w:tcPr>
          <w:p w:rsidR="00F2415A" w:rsidRPr="000A2FA4" w:rsidRDefault="003D2176" w:rsidP="00BC34D3">
            <w:pPr>
              <w:rPr>
                <w:rFonts w:ascii="Palatino Linotype" w:hAnsi="Palatino Linotype" w:cs="Tahoma"/>
                <w:color w:val="C00000"/>
                <w:highlight w:val="yellow"/>
              </w:rPr>
            </w:pPr>
            <w:bookmarkStart w:id="3" w:name="CETRTEK_MASE"/>
            <w:r w:rsidRPr="000A2FA4">
              <w:rPr>
                <w:rFonts w:ascii="Book Antiqua" w:hAnsi="Book Antiqua" w:cs="Tahoma"/>
                <w:color w:val="5B9BD5" w:themeColor="accent1"/>
                <w:sz w:val="28"/>
                <w:szCs w:val="28"/>
                <w:highlight w:val="yellow"/>
              </w:rPr>
              <w:t>16:00 za</w:t>
            </w:r>
            <w:r w:rsidRPr="000A2FA4">
              <w:rPr>
                <w:rFonts w:ascii="Palatino Linotype" w:hAnsi="Palatino Linotype" w:cs="Tahoma"/>
                <w:color w:val="5B9BD5" w:themeColor="accent1"/>
                <w:sz w:val="28"/>
                <w:szCs w:val="28"/>
                <w:highlight w:val="yellow"/>
              </w:rPr>
              <w:t xml:space="preserve"> + Kristo Kunc</w:t>
            </w:r>
            <w:r w:rsidRPr="000A2FA4">
              <w:rPr>
                <w:rFonts w:ascii="Palatino Linotype" w:hAnsi="Palatino Linotype" w:cs="Tahoma"/>
                <w:color w:val="5B9BD5" w:themeColor="accent1"/>
                <w:sz w:val="24"/>
                <w:szCs w:val="24"/>
                <w:highlight w:val="yellow"/>
              </w:rPr>
              <w:t xml:space="preserve"> /Ančka in Milka iz </w:t>
            </w:r>
            <w:r w:rsidRPr="000A2FA4">
              <w:rPr>
                <w:rFonts w:ascii="Palatino Linotype" w:hAnsi="Palatino Linotype" w:cs="Tahoma"/>
                <w:color w:val="5B9BD5" w:themeColor="accent1"/>
                <w:sz w:val="16"/>
                <w:szCs w:val="16"/>
                <w:highlight w:val="yellow"/>
              </w:rPr>
              <w:t xml:space="preserve">MB/ </w:t>
            </w:r>
            <w:r w:rsidRPr="000A2FA4">
              <w:rPr>
                <w:rFonts w:ascii="Book Antiqua" w:eastAsia="Times New Roman" w:hAnsi="Book Antiqua" w:cs="Calibri"/>
                <w:color w:val="5B9BD5" w:themeColor="accent1"/>
                <w:sz w:val="20"/>
                <w:szCs w:val="20"/>
                <w:highlight w:val="yellow"/>
              </w:rPr>
              <w:t xml:space="preserve">                                                                                                       </w:t>
            </w:r>
            <w:r w:rsidRPr="000A2FA4">
              <w:rPr>
                <w:rFonts w:ascii="Book Antiqua" w:eastAsia="Times New Roman" w:hAnsi="Book Antiqua" w:cs="Calibri"/>
                <w:color w:val="5B9BD5" w:themeColor="accent1"/>
                <w:sz w:val="20"/>
                <w:szCs w:val="20"/>
                <w:highlight w:val="yellow"/>
              </w:rPr>
              <w:br/>
              <w:t xml:space="preserve"> </w:t>
            </w:r>
            <w:r w:rsidRPr="000A2FA4">
              <w:rPr>
                <w:rFonts w:ascii="Book Antiqua" w:eastAsia="Times New Roman" w:hAnsi="Book Antiqua" w:cs="Calibri"/>
                <w:color w:val="5B9BD5" w:themeColor="accent1"/>
                <w:sz w:val="20"/>
                <w:szCs w:val="20"/>
              </w:rPr>
              <w:t xml:space="preserve">                                                                                 </w:t>
            </w:r>
            <w:r w:rsidRPr="000A2FA4">
              <w:rPr>
                <w:rFonts w:ascii="Book Antiqua" w:eastAsia="Times New Roman" w:hAnsi="Book Antiqua" w:cs="Calibri"/>
                <w:color w:val="5B9BD5" w:themeColor="accent1"/>
                <w:sz w:val="20"/>
                <w:szCs w:val="20"/>
                <w:highlight w:val="yellow"/>
              </w:rPr>
              <w:t xml:space="preserve"> </w:t>
            </w:r>
            <w:r w:rsidRPr="000A2FA4">
              <w:rPr>
                <w:rFonts w:ascii="Book Antiqua" w:eastAsia="Times New Roman" w:hAnsi="Book Antiqua" w:cs="Tahoma"/>
                <w:color w:val="5B9BD5" w:themeColor="accent1"/>
                <w:sz w:val="20"/>
                <w:szCs w:val="20"/>
                <w:highlight w:val="yellow"/>
              </w:rPr>
              <w:t>v Libeličah</w:t>
            </w:r>
            <w:r w:rsidRPr="000A2FA4">
              <w:rPr>
                <w:rFonts w:ascii="Book Antiqua" w:eastAsia="Times New Roman" w:hAnsi="Book Antiqua" w:cs="Tahoma"/>
                <w:color w:val="5B9BD5" w:themeColor="accent1"/>
                <w:sz w:val="20"/>
                <w:szCs w:val="20"/>
                <w:highlight w:val="yellow"/>
              </w:rPr>
              <w:br/>
            </w:r>
            <w:r w:rsidRPr="000A2FA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18:00 za + Franca </w:t>
            </w:r>
            <w:proofErr w:type="spellStart"/>
            <w:r w:rsidRPr="000A2FA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>Vreša</w:t>
            </w:r>
            <w:proofErr w:type="spellEnd"/>
            <w:r w:rsidR="006815F8" w:rsidRPr="000A2FA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Pr="000A2FA4">
              <w:rPr>
                <w:rFonts w:ascii="Book Antiqua" w:eastAsia="Times New Roman" w:hAnsi="Book Antiqua" w:cs="Tahoma"/>
                <w:color w:val="C00000"/>
                <w:sz w:val="24"/>
                <w:szCs w:val="24"/>
              </w:rPr>
              <w:t xml:space="preserve">/ž. </w:t>
            </w:r>
            <w:proofErr w:type="spellStart"/>
            <w:r w:rsidRPr="000A2FA4">
              <w:rPr>
                <w:rFonts w:ascii="Book Antiqua" w:eastAsia="Times New Roman" w:hAnsi="Book Antiqua" w:cs="Tahoma"/>
                <w:color w:val="C00000"/>
                <w:sz w:val="24"/>
                <w:szCs w:val="24"/>
              </w:rPr>
              <w:t>Gelca</w:t>
            </w:r>
            <w:proofErr w:type="spellEnd"/>
            <w:r w:rsidRPr="000A2FA4">
              <w:rPr>
                <w:rFonts w:ascii="Book Antiqua" w:eastAsia="Times New Roman" w:hAnsi="Book Antiqua" w:cs="Tahoma"/>
                <w:color w:val="C00000"/>
                <w:sz w:val="24"/>
                <w:szCs w:val="24"/>
              </w:rPr>
              <w:t>/</w:t>
            </w:r>
            <w:r w:rsidRPr="000A2FA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="006815F8" w:rsidRPr="000A2FA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 </w:t>
            </w:r>
            <w:r w:rsidRPr="000A2FA4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 </w:t>
            </w:r>
            <w:r w:rsidRPr="000A2FA4">
              <w:rPr>
                <w:rFonts w:ascii="Book Antiqua" w:eastAsia="Times New Roman" w:hAnsi="Book Antiqua" w:cs="SimSun"/>
                <w:color w:val="C00000"/>
                <w:sz w:val="20"/>
                <w:szCs w:val="20"/>
                <w:lang w:val="en-US"/>
              </w:rPr>
              <w:t>v Črnečah</w:t>
            </w:r>
            <w:r w:rsidRPr="000A2FA4">
              <w:rPr>
                <w:rFonts w:ascii="Palatino Linotype" w:hAnsi="Palatino Linotype" w:cs="Tahoma"/>
                <w:color w:val="C00000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F2415A" w:rsidRPr="000A2FA4" w:rsidRDefault="00F2415A" w:rsidP="00BC34D3">
            <w:pPr>
              <w:rPr>
                <w:rFonts w:ascii="Palatino Linotype" w:hAnsi="Palatino Linotype" w:cs="Tahoma"/>
                <w:color w:val="C00000"/>
                <w:sz w:val="26"/>
                <w:szCs w:val="26"/>
                <w:highlight w:val="green"/>
              </w:rPr>
            </w:pPr>
            <w:r w:rsidRPr="000A2FA4">
              <w:rPr>
                <w:rFonts w:ascii="Palatino Linotype" w:hAnsi="Palatino Linotype" w:cs="Tahoma"/>
                <w:color w:val="C00000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F2415A" w:rsidRPr="000A2FA4" w:rsidTr="00F2415A">
        <w:trPr>
          <w:trHeight w:hRule="exact" w:val="998"/>
        </w:trPr>
        <w:tc>
          <w:tcPr>
            <w:tcW w:w="2552" w:type="dxa"/>
            <w:vAlign w:val="center"/>
          </w:tcPr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5.</w:t>
            </w:r>
            <w:proofErr w:type="gramEnd"/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="00552423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</w:t>
            </w:r>
            <w:r w:rsidR="004A1815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    </w:t>
            </w:r>
            <w:r w:rsidR="00552423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prvi petek</w:t>
            </w:r>
          </w:p>
          <w:p w:rsidR="00F2415A" w:rsidRPr="000A2FA4" w:rsidRDefault="00F2415A" w:rsidP="00BC34D3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0A2FA4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F2415A" w:rsidP="00552423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0A2FA4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proofErr w:type="spellStart"/>
            <w:r w:rsidR="00552423" w:rsidRPr="000A2FA4">
              <w:rPr>
                <w:rFonts w:ascii="Palatino Linotype" w:hAnsi="Palatino Linotype" w:cs="Tahoma"/>
                <w:i/>
                <w:sz w:val="28"/>
                <w:szCs w:val="28"/>
              </w:rPr>
              <w:t>Bonifacij</w:t>
            </w:r>
            <w:r w:rsidRPr="000A2FA4">
              <w:rPr>
                <w:rFonts w:ascii="Palatino Linotype" w:hAnsi="Palatino Linotype" w:cs="Tahoma"/>
                <w:i/>
                <w:sz w:val="28"/>
                <w:szCs w:val="28"/>
              </w:rPr>
              <w:t>,šk</w:t>
            </w:r>
            <w:proofErr w:type="spellEnd"/>
            <w:r w:rsidR="00552423" w:rsidRPr="000A2FA4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., </w:t>
            </w:r>
            <w:proofErr w:type="spellStart"/>
            <w:r w:rsidR="00552423" w:rsidRPr="000A2FA4">
              <w:rPr>
                <w:rFonts w:ascii="Palatino Linotype" w:hAnsi="Palatino Linotype" w:cs="Tahoma"/>
                <w:i/>
                <w:sz w:val="28"/>
                <w:szCs w:val="28"/>
              </w:rPr>
              <w:t>muč</w:t>
            </w:r>
            <w:proofErr w:type="spellEnd"/>
            <w:r w:rsidR="00552423" w:rsidRPr="000A2FA4">
              <w:rPr>
                <w:rFonts w:ascii="Palatino Linotype" w:hAnsi="Palatino Linotype" w:cs="Tahoma"/>
                <w:i/>
                <w:sz w:val="28"/>
                <w:szCs w:val="28"/>
              </w:rPr>
              <w:t>.</w:t>
            </w:r>
            <w:r w:rsidRPr="000A2FA4">
              <w:rPr>
                <w:rFonts w:ascii="Palatino Linotype" w:hAnsi="Palatino Linotype" w:cs="Tahoma"/>
                <w:i/>
                <w:sz w:val="28"/>
                <w:szCs w:val="28"/>
              </w:rPr>
              <w:br/>
            </w:r>
            <w:r w:rsidR="00552423" w:rsidRPr="000A2FA4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Igor, knez, menih</w:t>
            </w:r>
          </w:p>
        </w:tc>
        <w:tc>
          <w:tcPr>
            <w:tcW w:w="5513" w:type="dxa"/>
            <w:shd w:val="clear" w:color="auto" w:fill="auto"/>
          </w:tcPr>
          <w:p w:rsidR="00F2415A" w:rsidRPr="000A2FA4" w:rsidRDefault="00F2415A" w:rsidP="003D2176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FA4">
              <w:rPr>
                <w:rFonts w:ascii="Book Antiqua" w:hAnsi="Book Antiqua" w:cs="Times New Roman"/>
                <w:sz w:val="28"/>
                <w:szCs w:val="28"/>
              </w:rPr>
              <w:t xml:space="preserve">09:00 za </w:t>
            </w:r>
            <w:r w:rsidR="003D2176" w:rsidRPr="000A2FA4">
              <w:rPr>
                <w:rFonts w:ascii="Book Antiqua" w:hAnsi="Book Antiqua" w:cs="Times New Roman"/>
                <w:sz w:val="28"/>
                <w:szCs w:val="28"/>
              </w:rPr>
              <w:t xml:space="preserve">zdravje </w:t>
            </w:r>
            <w:r w:rsidR="003D2176" w:rsidRPr="000A2FA4">
              <w:rPr>
                <w:rFonts w:ascii="Book Antiqua" w:hAnsi="Book Antiqua" w:cs="Times New Roman"/>
              </w:rPr>
              <w:t xml:space="preserve">/F. </w:t>
            </w:r>
            <w:proofErr w:type="spellStart"/>
            <w:r w:rsidR="003D2176" w:rsidRPr="000A2FA4">
              <w:rPr>
                <w:rFonts w:ascii="Book Antiqua" w:hAnsi="Book Antiqua" w:cs="Times New Roman"/>
              </w:rPr>
              <w:t>Uršnik</w:t>
            </w:r>
            <w:proofErr w:type="spellEnd"/>
            <w:r w:rsidR="003D2176" w:rsidRPr="000A2FA4">
              <w:rPr>
                <w:rFonts w:ascii="Book Antiqua" w:hAnsi="Book Antiqua" w:cs="Times New Roman"/>
              </w:rPr>
              <w:t xml:space="preserve">/ </w:t>
            </w:r>
            <w:r w:rsidRPr="000A2FA4">
              <w:rPr>
                <w:rFonts w:ascii="Book Antiqua" w:hAnsi="Book Antiqua" w:cs="Times New Roman"/>
              </w:rPr>
              <w:t xml:space="preserve">      </w:t>
            </w:r>
            <w:r w:rsidR="003D2176" w:rsidRPr="000A2FA4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     </w:t>
            </w:r>
            <w:r w:rsidRPr="000A2FA4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t xml:space="preserve">  pri Sv. Križu</w:t>
            </w:r>
            <w:r w:rsidRPr="000A2F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F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2FA4">
              <w:rPr>
                <w:rFonts w:ascii="Book Antiqua" w:hAnsi="Book Antiqua" w:cs="Tahoma"/>
                <w:sz w:val="28"/>
                <w:szCs w:val="28"/>
              </w:rPr>
              <w:t xml:space="preserve"> </w:t>
            </w:r>
            <w:r w:rsidRPr="000A2FA4">
              <w:rPr>
                <w:rFonts w:ascii="Palatino Linotype" w:hAnsi="Palatino Linotype" w:cs="Tahoma"/>
                <w:sz w:val="28"/>
                <w:szCs w:val="28"/>
              </w:rPr>
              <w:br/>
              <w:t xml:space="preserve">                   </w:t>
            </w:r>
          </w:p>
        </w:tc>
      </w:tr>
      <w:tr w:rsidR="00F2415A" w:rsidRPr="000A2FA4" w:rsidTr="003D2176">
        <w:trPr>
          <w:trHeight w:hRule="exact" w:val="843"/>
        </w:trPr>
        <w:tc>
          <w:tcPr>
            <w:tcW w:w="2552" w:type="dxa"/>
            <w:vAlign w:val="center"/>
          </w:tcPr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0A2FA4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6. junij</w:t>
            </w:r>
            <w:r w:rsidR="0014290B" w:rsidRPr="000A2FA4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F2415A" w:rsidRPr="000A2FA4" w:rsidRDefault="00F2415A" w:rsidP="00BC34D3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F2415A" w:rsidP="004A1815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0A2FA4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 w:rsidR="004A1815" w:rsidRPr="000A2FA4">
              <w:rPr>
                <w:rFonts w:ascii="Palatino Linotype" w:hAnsi="Palatino Linotype"/>
                <w:i/>
                <w:sz w:val="28"/>
                <w:szCs w:val="28"/>
              </w:rPr>
              <w:t>Norbert</w:t>
            </w:r>
            <w:proofErr w:type="spellEnd"/>
            <w:r w:rsidR="004A1815" w:rsidRPr="000A2FA4">
              <w:rPr>
                <w:rFonts w:ascii="Palatino Linotype" w:hAnsi="Palatino Linotype"/>
                <w:i/>
                <w:sz w:val="28"/>
                <w:szCs w:val="28"/>
              </w:rPr>
              <w:t xml:space="preserve">, , </w:t>
            </w:r>
            <w:proofErr w:type="spellStart"/>
            <w:r w:rsidR="004A1815" w:rsidRPr="000A2FA4">
              <w:rPr>
                <w:rFonts w:ascii="Palatino Linotype" w:hAnsi="Palatino Linotype"/>
                <w:i/>
                <w:sz w:val="28"/>
                <w:szCs w:val="28"/>
              </w:rPr>
              <w:t>šk</w:t>
            </w:r>
            <w:proofErr w:type="spellEnd"/>
            <w:r w:rsidR="004A1815" w:rsidRPr="000A2FA4">
              <w:rPr>
                <w:rFonts w:ascii="Palatino Linotype" w:hAnsi="Palatino Linotype"/>
                <w:i/>
                <w:sz w:val="28"/>
                <w:szCs w:val="28"/>
              </w:rPr>
              <w:t>., red. us.</w:t>
            </w:r>
            <w:r w:rsidR="004A1815" w:rsidRPr="000A2FA4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Gilbert, opat</w:t>
            </w:r>
          </w:p>
        </w:tc>
        <w:tc>
          <w:tcPr>
            <w:tcW w:w="5513" w:type="dxa"/>
            <w:shd w:val="clear" w:color="auto" w:fill="auto"/>
          </w:tcPr>
          <w:p w:rsidR="00F2415A" w:rsidRPr="000A2FA4" w:rsidRDefault="00F2415A" w:rsidP="003D2176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 w:rsidRPr="000A2FA4">
              <w:rPr>
                <w:rFonts w:ascii="Book Antiqua" w:hAnsi="Book Antiqua" w:cs="Tahoma"/>
                <w:sz w:val="28"/>
                <w:szCs w:val="28"/>
              </w:rPr>
              <w:t>1</w:t>
            </w:r>
            <w:r w:rsidR="003D2176" w:rsidRPr="000A2FA4">
              <w:rPr>
                <w:rFonts w:ascii="Book Antiqua" w:hAnsi="Book Antiqua" w:cs="Tahoma"/>
                <w:sz w:val="28"/>
                <w:szCs w:val="28"/>
              </w:rPr>
              <w:t>8</w:t>
            </w:r>
            <w:r w:rsidRPr="000A2FA4">
              <w:rPr>
                <w:rFonts w:ascii="Book Antiqua" w:hAnsi="Book Antiqua" w:cs="Tahoma"/>
                <w:sz w:val="28"/>
                <w:szCs w:val="28"/>
              </w:rPr>
              <w:t>:00</w:t>
            </w:r>
            <w:r w:rsidRPr="000A2FA4">
              <w:rPr>
                <w:rFonts w:ascii="Palatino Linotype" w:hAnsi="Palatino Linotype" w:cs="Tahoma"/>
                <w:sz w:val="28"/>
                <w:szCs w:val="28"/>
              </w:rPr>
              <w:t xml:space="preserve"> za </w:t>
            </w:r>
            <w:r w:rsidR="003D2176" w:rsidRPr="000A2FA4">
              <w:rPr>
                <w:rFonts w:ascii="Palatino Linotype" w:hAnsi="Palatino Linotype" w:cs="Tahoma"/>
                <w:sz w:val="28"/>
                <w:szCs w:val="28"/>
              </w:rPr>
              <w:t xml:space="preserve">zdravje in v dob. namen </w:t>
            </w:r>
            <w:r w:rsidR="003D2176" w:rsidRPr="000A2FA4">
              <w:rPr>
                <w:rFonts w:ascii="Palatino Linotype" w:hAnsi="Palatino Linotype" w:cs="Tahoma"/>
              </w:rPr>
              <w:t>/Milka B./</w:t>
            </w:r>
            <w:r w:rsidRPr="000A2FA4">
              <w:rPr>
                <w:rFonts w:ascii="Palatino Linotype" w:hAnsi="Palatino Linotype" w:cs="Tahoma"/>
              </w:rPr>
              <w:t xml:space="preserve">            </w:t>
            </w:r>
            <w:r w:rsidRPr="000A2FA4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F2415A" w:rsidRPr="000A2FA4" w:rsidTr="00891009">
        <w:trPr>
          <w:trHeight w:hRule="exact" w:val="1856"/>
        </w:trPr>
        <w:tc>
          <w:tcPr>
            <w:tcW w:w="2552" w:type="dxa"/>
            <w:shd w:val="clear" w:color="auto" w:fill="FFFFFF"/>
            <w:vAlign w:val="center"/>
          </w:tcPr>
          <w:p w:rsidR="00F2415A" w:rsidRPr="000A2FA4" w:rsidRDefault="00F2415A" w:rsidP="00BC34D3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nl-NL"/>
              </w:rPr>
              <w:br/>
            </w:r>
            <w:r w:rsidR="004A1815"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nl-NL"/>
              </w:rPr>
              <w:t>10. n</w:t>
            </w: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nl-NL"/>
              </w:rPr>
              <w:t xml:space="preserve">edelja </w:t>
            </w:r>
            <w:r w:rsidR="004A1815"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nl-NL"/>
              </w:rPr>
              <w:t>med letom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br/>
              <w:t xml:space="preserve">   </w:t>
            </w:r>
            <w:r w:rsidRPr="000A2FA4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br/>
            </w:r>
            <w:r w:rsidRPr="000A2FA4">
              <w:rPr>
                <w:rFonts w:ascii="Palatino Linotype" w:eastAsia="Times New Roman" w:hAnsi="Palatino Linotype" w:cs="Segoe UI"/>
                <w:bCs/>
                <w:i/>
                <w:sz w:val="18"/>
                <w:szCs w:val="18"/>
                <w:lang w:val="nl-NL"/>
              </w:rPr>
              <w:t xml:space="preserve">      </w:t>
            </w:r>
            <w:r w:rsidRPr="000A2FA4">
              <w:rPr>
                <w:rFonts w:ascii="Palatino Linotype" w:eastAsia="Times New Roman" w:hAnsi="Palatino Linotype" w:cs="Segoe UI"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0A2FA4">
              <w:rPr>
                <w:rFonts w:ascii="Palatino Linotype" w:eastAsia="Times New Roman" w:hAnsi="Palatino Linotype" w:cs="Segoe UI"/>
                <w:i/>
                <w:sz w:val="24"/>
                <w:szCs w:val="28"/>
                <w:lang w:val="nl-NL"/>
              </w:rPr>
              <w:t xml:space="preserve">   </w:t>
            </w:r>
            <w:r w:rsidRPr="000A2FA4">
              <w:rPr>
                <w:rFonts w:ascii="Palatino Linotype" w:eastAsia="Times New Roman" w:hAnsi="Palatino Linotype" w:cs="Segoe UI"/>
                <w:bCs/>
                <w:i/>
                <w:sz w:val="28"/>
                <w:szCs w:val="28"/>
                <w:lang w:val="nl-NL"/>
              </w:rPr>
              <w:t xml:space="preserve"> </w:t>
            </w:r>
            <w:r w:rsidR="0014290B" w:rsidRPr="000A2FA4">
              <w:rPr>
                <w:rFonts w:ascii="Palatino Linotype" w:eastAsia="Times New Roman" w:hAnsi="Palatino Linotype" w:cs="Segoe UI"/>
                <w:bCs/>
                <w:i/>
                <w:sz w:val="28"/>
                <w:szCs w:val="28"/>
                <w:lang w:val="nl-NL"/>
              </w:rPr>
              <w:t>7. junij</w:t>
            </w: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ab/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4"/>
                <w:lang w:val="en-US"/>
              </w:rPr>
            </w:pPr>
            <w:r w:rsidRPr="000A2FA4">
              <w:rPr>
                <w:rFonts w:ascii="Book Antiqua" w:eastAsia="Times New Roman" w:hAnsi="Book Antiqua"/>
                <w:sz w:val="20"/>
                <w:szCs w:val="20"/>
              </w:rPr>
              <w:t xml:space="preserve">       </w:t>
            </w:r>
            <w:r w:rsidRPr="000A2FA4">
              <w:rPr>
                <w:rFonts w:ascii="Book Antiqua" w:eastAsia="Times New Roman" w:hAnsi="Book Antiqua"/>
                <w:sz w:val="24"/>
                <w:szCs w:val="24"/>
              </w:rPr>
              <w:t xml:space="preserve">   </w:t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0A2FA4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</w:p>
          <w:p w:rsidR="00F2415A" w:rsidRPr="000A2FA4" w:rsidRDefault="00F2415A" w:rsidP="00BC34D3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2415A" w:rsidRPr="000A2FA4" w:rsidRDefault="00891009" w:rsidP="00BC34D3">
            <w:pPr>
              <w:spacing w:after="0" w:line="240" w:lineRule="auto"/>
              <w:rPr>
                <w:rFonts w:ascii="Book Antiqua" w:eastAsia="Times New Roman" w:hAnsi="Book Antiqua"/>
                <w:sz w:val="28"/>
                <w:szCs w:val="28"/>
              </w:rPr>
            </w:pPr>
            <w:r w:rsidRPr="000A2FA4">
              <w:rPr>
                <w:rFonts w:ascii="Book Antiqua" w:eastAsia="Times New Roman" w:hAnsi="Book Antiqua"/>
                <w:sz w:val="28"/>
                <w:szCs w:val="28"/>
              </w:rPr>
              <w:t xml:space="preserve"> </w:t>
            </w:r>
            <w:r w:rsidR="004A1815" w:rsidRPr="000A2FA4">
              <w:rPr>
                <w:rFonts w:ascii="Book Antiqua" w:eastAsia="Times New Roman" w:hAnsi="Book Antiqua"/>
                <w:sz w:val="28"/>
                <w:szCs w:val="28"/>
              </w:rPr>
              <w:t>Robert New</w:t>
            </w:r>
            <w:r w:rsidRPr="000A2FA4">
              <w:rPr>
                <w:rFonts w:ascii="Book Antiqua" w:eastAsia="Times New Roman" w:hAnsi="Book Antiqua"/>
                <w:sz w:val="28"/>
                <w:szCs w:val="28"/>
              </w:rPr>
              <w:t xml:space="preserve"> -  </w:t>
            </w:r>
            <w:r w:rsidRPr="000A2FA4">
              <w:rPr>
                <w:rFonts w:ascii="Book Antiqua" w:eastAsia="Times New Roman" w:hAnsi="Book Antiqua"/>
                <w:sz w:val="28"/>
                <w:szCs w:val="28"/>
              </w:rPr>
              <w:br/>
              <w:t xml:space="preserve"> </w:t>
            </w:r>
            <w:proofErr w:type="spellStart"/>
            <w:r w:rsidR="004A1815" w:rsidRPr="000A2FA4">
              <w:rPr>
                <w:rFonts w:ascii="Book Antiqua" w:eastAsia="Times New Roman" w:hAnsi="Book Antiqua"/>
                <w:sz w:val="28"/>
                <w:szCs w:val="28"/>
              </w:rPr>
              <w:t>minstrski</w:t>
            </w:r>
            <w:proofErr w:type="spellEnd"/>
            <w:r w:rsidR="004A1815" w:rsidRPr="000A2FA4">
              <w:rPr>
                <w:rFonts w:ascii="Book Antiqua" w:eastAsia="Times New Roman" w:hAnsi="Book Antiqua"/>
                <w:sz w:val="28"/>
                <w:szCs w:val="28"/>
              </w:rPr>
              <w:t>,</w:t>
            </w:r>
            <w:r w:rsidRPr="000A2FA4">
              <w:rPr>
                <w:rFonts w:ascii="Book Antiqua" w:eastAsia="Times New Roman" w:hAnsi="Book Antiqua"/>
                <w:sz w:val="28"/>
                <w:szCs w:val="28"/>
              </w:rPr>
              <w:t xml:space="preserve"> </w:t>
            </w:r>
            <w:r w:rsidR="004A1815" w:rsidRPr="000A2FA4">
              <w:rPr>
                <w:rFonts w:ascii="Book Antiqua" w:eastAsia="Times New Roman" w:hAnsi="Book Antiqua"/>
                <w:sz w:val="28"/>
                <w:szCs w:val="28"/>
              </w:rPr>
              <w:t xml:space="preserve"> opat</w:t>
            </w:r>
          </w:p>
          <w:p w:rsidR="00891009" w:rsidRPr="000A2FA4" w:rsidRDefault="004A1815" w:rsidP="00BC34D3">
            <w:pPr>
              <w:spacing w:after="0" w:line="240" w:lineRule="auto"/>
              <w:rPr>
                <w:rFonts w:ascii="Book Antiqua" w:eastAsia="Times New Roman" w:hAnsi="Book Antiqua"/>
                <w:sz w:val="28"/>
                <w:szCs w:val="28"/>
              </w:rPr>
            </w:pPr>
            <w:r w:rsidRPr="000A2FA4">
              <w:rPr>
                <w:rFonts w:ascii="Book Antiqua" w:eastAsia="Times New Roman" w:hAnsi="Book Antiqua"/>
                <w:sz w:val="28"/>
                <w:szCs w:val="28"/>
              </w:rPr>
              <w:t xml:space="preserve"> Prvi mučenci tržaške</w:t>
            </w:r>
            <w:r w:rsidRPr="000A2FA4">
              <w:rPr>
                <w:rFonts w:ascii="Book Antiqua" w:eastAsia="Times New Roman" w:hAnsi="Book Antiqua"/>
                <w:sz w:val="28"/>
                <w:szCs w:val="28"/>
              </w:rPr>
              <w:br/>
              <w:t xml:space="preserve"> Cerkve</w:t>
            </w:r>
          </w:p>
          <w:p w:rsidR="004A1815" w:rsidRPr="000A2FA4" w:rsidRDefault="00891009" w:rsidP="00891009">
            <w:pPr>
              <w:spacing w:after="0" w:line="240" w:lineRule="auto"/>
              <w:rPr>
                <w:rFonts w:ascii="Book Antiqua" w:eastAsia="Times New Roman" w:hAnsi="Book Antiqua"/>
                <w:i/>
                <w:sz w:val="26"/>
                <w:szCs w:val="26"/>
              </w:rPr>
            </w:pPr>
            <w:r w:rsidRPr="000A2FA4">
              <w:rPr>
                <w:rFonts w:ascii="Book Antiqua" w:eastAsia="Times New Roman" w:hAnsi="Book Antiqua" w:cs="Tahoma"/>
                <w:sz w:val="24"/>
                <w:szCs w:val="24"/>
              </w:rPr>
              <w:t xml:space="preserve"> </w:t>
            </w:r>
            <w:r w:rsidRPr="000A2FA4">
              <w:rPr>
                <w:rFonts w:ascii="Book Antiqua" w:eastAsia="Times New Roman" w:hAnsi="Book Antiqua" w:cs="Tahoma"/>
                <w:sz w:val="26"/>
                <w:szCs w:val="26"/>
              </w:rPr>
              <w:t xml:space="preserve">Blagoslov novih orgel </w:t>
            </w:r>
          </w:p>
        </w:tc>
        <w:tc>
          <w:tcPr>
            <w:tcW w:w="5513" w:type="dxa"/>
            <w:shd w:val="clear" w:color="auto" w:fill="auto"/>
          </w:tcPr>
          <w:p w:rsidR="00891009" w:rsidRPr="000A2FA4" w:rsidRDefault="00F2415A" w:rsidP="00891009">
            <w:pPr>
              <w:spacing w:after="0" w:line="240" w:lineRule="auto"/>
              <w:rPr>
                <w:rFonts w:ascii="Book Antiqua" w:eastAsia="Times New Roman" w:hAnsi="Book Antiqua" w:cs="Calibri"/>
                <w:sz w:val="20"/>
                <w:szCs w:val="20"/>
              </w:rPr>
            </w:pPr>
            <w:r w:rsidRPr="000A2FA4">
              <w:rPr>
                <w:rFonts w:ascii="Book Antiqua" w:eastAsia="Times New Roman" w:hAnsi="Book Antiqua" w:cs="Tahoma"/>
                <w:sz w:val="28"/>
                <w:szCs w:val="28"/>
                <w:highlight w:val="yellow"/>
              </w:rPr>
              <w:t xml:space="preserve">08:00 za + </w:t>
            </w:r>
            <w:r w:rsidR="004A1815" w:rsidRPr="000A2FA4">
              <w:rPr>
                <w:rFonts w:ascii="Book Antiqua" w:hAnsi="Book Antiqua" w:cs="Tahoma"/>
                <w:sz w:val="28"/>
                <w:szCs w:val="28"/>
                <w:highlight w:val="yellow"/>
              </w:rPr>
              <w:t xml:space="preserve">Alenko Primožič        </w:t>
            </w:r>
            <w:r w:rsidR="004A1815" w:rsidRPr="000A2FA4">
              <w:rPr>
                <w:rFonts w:ascii="Book Antiqua" w:hAnsi="Book Antiqua" w:cs="Tahoma"/>
                <w:highlight w:val="yellow"/>
              </w:rPr>
              <w:t>v Libeličah</w:t>
            </w:r>
            <w:r w:rsidRPr="000A2FA4">
              <w:rPr>
                <w:rFonts w:ascii="Palatino Linotype" w:hAnsi="Palatino Linotype" w:cs="Tahoma"/>
              </w:rPr>
              <w:t xml:space="preserve">                                                             </w:t>
            </w:r>
            <w:r w:rsidRPr="000A2FA4">
              <w:rPr>
                <w:rFonts w:ascii="Book Antiqua" w:eastAsia="Times New Roman" w:hAnsi="Book Antiqua" w:cs="Calibri"/>
              </w:rPr>
              <w:t xml:space="preserve">  </w:t>
            </w:r>
            <w:r w:rsidR="00973D23" w:rsidRPr="000A2FA4">
              <w:rPr>
                <w:rFonts w:ascii="Book Antiqua" w:eastAsia="Times New Roman" w:hAnsi="Book Antiqua" w:cs="Calibri"/>
                <w:sz w:val="28"/>
                <w:szCs w:val="28"/>
              </w:rPr>
              <w:t>10:00</w:t>
            </w:r>
            <w:r w:rsidR="00973D23" w:rsidRPr="000A2FA4">
              <w:rPr>
                <w:rFonts w:ascii="Book Antiqua" w:eastAsia="Times New Roman" w:hAnsi="Book Antiqua" w:cs="Calibri"/>
              </w:rPr>
              <w:t xml:space="preserve">  </w:t>
            </w:r>
            <w:r w:rsidR="00973D23" w:rsidRPr="000A2FA4">
              <w:rPr>
                <w:rFonts w:ascii="Book Antiqua" w:eastAsia="Times New Roman" w:hAnsi="Book Antiqua" w:cs="Calibri"/>
                <w:sz w:val="28"/>
                <w:szCs w:val="28"/>
              </w:rPr>
              <w:t xml:space="preserve">za + Jožeta </w:t>
            </w:r>
            <w:proofErr w:type="spellStart"/>
            <w:r w:rsidR="00973D23" w:rsidRPr="000A2FA4">
              <w:rPr>
                <w:rFonts w:ascii="Book Antiqua" w:eastAsia="Times New Roman" w:hAnsi="Book Antiqua" w:cs="Calibri"/>
                <w:sz w:val="28"/>
                <w:szCs w:val="28"/>
              </w:rPr>
              <w:t>Žvikarta</w:t>
            </w:r>
            <w:proofErr w:type="spellEnd"/>
            <w:r w:rsidR="00973D23" w:rsidRPr="000A2FA4">
              <w:rPr>
                <w:rFonts w:ascii="Book Antiqua" w:eastAsia="Times New Roman" w:hAnsi="Book Antiqua" w:cs="Calibri"/>
                <w:sz w:val="20"/>
                <w:szCs w:val="20"/>
              </w:rPr>
              <w:t xml:space="preserve"> </w:t>
            </w:r>
            <w:r w:rsidR="00443357" w:rsidRPr="000A2FA4">
              <w:rPr>
                <w:rFonts w:ascii="Book Antiqua" w:eastAsia="Times New Roman" w:hAnsi="Book Antiqua" w:cs="Calibri"/>
                <w:sz w:val="20"/>
                <w:szCs w:val="20"/>
              </w:rPr>
              <w:t>/družina Mrzel/</w:t>
            </w:r>
            <w:r w:rsidR="00973D23" w:rsidRPr="000A2FA4">
              <w:rPr>
                <w:rFonts w:ascii="Book Antiqua" w:eastAsia="Times New Roman" w:hAnsi="Book Antiqua" w:cs="Calibri"/>
                <w:sz w:val="20"/>
                <w:szCs w:val="20"/>
              </w:rPr>
              <w:t xml:space="preserve"> </w:t>
            </w:r>
            <w:r w:rsidR="00891009" w:rsidRPr="000A2FA4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  </w:t>
            </w:r>
          </w:p>
          <w:p w:rsidR="00F2415A" w:rsidRPr="000A2FA4" w:rsidRDefault="00891009" w:rsidP="00891009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0A2FA4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            </w:t>
            </w:r>
            <w:r w:rsidRPr="000A2FA4">
              <w:rPr>
                <w:rFonts w:ascii="Book Antiqua" w:eastAsia="Times New Roman" w:hAnsi="Book Antiqua" w:cs="Calibri"/>
                <w:sz w:val="28"/>
                <w:szCs w:val="28"/>
              </w:rPr>
              <w:t xml:space="preserve">za + župljane  in donatorje novih  </w:t>
            </w:r>
            <w:r w:rsidRPr="000A2FA4">
              <w:rPr>
                <w:rFonts w:ascii="Book Antiqua" w:eastAsia="Times New Roman" w:hAnsi="Book Antiqua" w:cs="Calibri"/>
                <w:sz w:val="28"/>
                <w:szCs w:val="28"/>
              </w:rPr>
              <w:br/>
              <w:t xml:space="preserve">                    orgel</w:t>
            </w:r>
            <w:r w:rsidRPr="000A2FA4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                                      </w:t>
            </w:r>
            <w:r w:rsidR="00F2415A" w:rsidRPr="000A2FA4">
              <w:rPr>
                <w:rFonts w:ascii="Book Antiqua" w:eastAsia="Times New Roman" w:hAnsi="Book Antiqua" w:cs="Calibri"/>
              </w:rPr>
              <w:t>v Črnečah</w:t>
            </w:r>
            <w:r w:rsidR="00F2415A" w:rsidRPr="000A2FA4">
              <w:rPr>
                <w:rFonts w:ascii="Book Antiqua" w:eastAsia="Times New Roman" w:hAnsi="Book Antiqua" w:cs="Calibri"/>
                <w:sz w:val="18"/>
                <w:szCs w:val="18"/>
              </w:rPr>
              <w:t xml:space="preserve">                     </w:t>
            </w:r>
            <w:r w:rsidR="00973D23" w:rsidRPr="000A2FA4">
              <w:rPr>
                <w:rFonts w:ascii="Book Antiqua" w:eastAsia="Times New Roman" w:hAnsi="Book Antiqua" w:cs="Tahoma"/>
                <w:sz w:val="28"/>
                <w:szCs w:val="28"/>
                <w:highlight w:val="yellow"/>
              </w:rPr>
              <w:t xml:space="preserve"> </w:t>
            </w:r>
            <w:r w:rsidR="00F2415A" w:rsidRPr="000A2FA4">
              <w:rPr>
                <w:rFonts w:ascii="Book Antiqua" w:eastAsia="Times New Roman" w:hAnsi="Book Antiqua" w:cs="Tahoma"/>
                <w:sz w:val="28"/>
                <w:szCs w:val="28"/>
                <w:highlight w:val="yellow"/>
              </w:rPr>
              <w:br/>
            </w:r>
            <w:r w:rsidRPr="000A2FA4">
              <w:rPr>
                <w:rFonts w:ascii="Book Antiqua" w:eastAsia="Times New Roman" w:hAnsi="Book Antiqua" w:cs="Tahoma"/>
                <w:sz w:val="28"/>
                <w:szCs w:val="28"/>
              </w:rPr>
              <w:t xml:space="preserve"> </w:t>
            </w:r>
            <w:r w:rsidR="00973D23" w:rsidRPr="000A2FA4">
              <w:rPr>
                <w:rFonts w:ascii="Book Antiqua" w:eastAsia="Times New Roman" w:hAnsi="Book Antiqua" w:cs="Tahoma"/>
                <w:sz w:val="28"/>
                <w:szCs w:val="28"/>
              </w:rPr>
              <w:t xml:space="preserve">      nadškof msgr. mag. Alojzij Cvikl</w:t>
            </w:r>
            <w:r w:rsidR="00F2415A"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F2415A" w:rsidRPr="000A2FA4">
              <w:rPr>
                <w:rFonts w:ascii="Book Antiqua" w:eastAsia="Times New Roman" w:hAnsi="Book Antiqua" w:cs="Calibri"/>
                <w:i/>
                <w:sz w:val="24"/>
                <w:szCs w:val="24"/>
              </w:rPr>
              <w:br/>
            </w:r>
            <w:r w:rsidR="00F2415A" w:rsidRPr="000A2FA4">
              <w:rPr>
                <w:rFonts w:ascii="Book Antiqua" w:eastAsia="Times New Roman" w:hAnsi="Book Antiqua" w:cs="Tahoma"/>
                <w:sz w:val="20"/>
                <w:szCs w:val="20"/>
              </w:rPr>
              <w:t xml:space="preserve"> </w:t>
            </w:r>
          </w:p>
        </w:tc>
      </w:tr>
    </w:tbl>
    <w:p w:rsidR="00DF2C08" w:rsidRPr="00DF2C08" w:rsidRDefault="006815F8" w:rsidP="00DF2C08">
      <w:pPr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</w:t>
      </w:r>
      <w:bookmarkStart w:id="4" w:name="_GoBack"/>
      <w:bookmarkEnd w:id="4"/>
      <w:r w:rsidR="00DF2C08">
        <w:rPr>
          <w:rFonts w:ascii="Calibri" w:eastAsia="Calibri" w:hAnsi="Calibri" w:cs="Calibri"/>
          <w:b/>
          <w:bCs/>
          <w:sz w:val="20"/>
          <w:szCs w:val="20"/>
          <w:lang w:val="en-US"/>
        </w:rPr>
        <w:br/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 w:rsidR="00DF2C08">
        <w:rPr>
          <w:rFonts w:ascii="Calibri" w:eastAsia="Calibri" w:hAnsi="Calibri" w:cs="Calibri"/>
          <w:b/>
          <w:bCs/>
          <w:sz w:val="20"/>
          <w:szCs w:val="20"/>
          <w:lang w:val="en-US"/>
        </w:rPr>
        <w:tab/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Pripadamo različ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nim starostnim skupinam, različnim poklicem. Smo iz različnih družin, vsakdo s svojo življenjsko zgodbo.</w:t>
      </w:r>
      <w:r w:rsidR="00DF2C08" w:rsidRPr="00DF2C08">
        <w:rPr>
          <w:rFonts w:ascii="Times New Roman" w:eastAsia="Times New Roman" w:hAnsi="Times New Roman" w:cs="Times New Roman"/>
          <w:sz w:val="32"/>
          <w:szCs w:val="32"/>
          <w:lang w:eastAsia="sl-SI"/>
        </w:rPr>
        <w:br/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 xml:space="preserve"> 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ab/>
        <w:t>Bog med nami ne dela razlik. Ni mu pomembna sta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rost ali naš poklic. Pri Bogu smo vsi sprejeti. Podobno želi, da bi se mi medsebojno sprejemali in svojo pozor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softHyphen/>
        <w:t>nost posvečali predvsem tistim, ki jih svet ne vidi ali jih noče videti.</w:t>
      </w:r>
      <w:r w:rsidR="00DF2C08" w:rsidRPr="00DF2C08">
        <w:rPr>
          <w:rFonts w:ascii="Times New Roman" w:eastAsia="Times New Roman" w:hAnsi="Times New Roman" w:cs="Times New Roman"/>
          <w:sz w:val="32"/>
          <w:szCs w:val="32"/>
          <w:lang w:eastAsia="sl-SI"/>
        </w:rPr>
        <w:br/>
        <w:t xml:space="preserve"> </w:t>
      </w:r>
      <w:r w:rsidR="00DF2C08" w:rsidRPr="00DF2C08">
        <w:rPr>
          <w:rFonts w:ascii="Times New Roman" w:eastAsia="Times New Roman" w:hAnsi="Times New Roman" w:cs="Times New Roman"/>
          <w:sz w:val="32"/>
          <w:szCs w:val="32"/>
          <w:lang w:eastAsia="sl-SI"/>
        </w:rPr>
        <w:tab/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>Velikokrat so nam pomembni samo tisti ljudje, ki so ugledni, visoko izobraženi, materialno dobro preskrbljeni.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br/>
        <w:t xml:space="preserve"> </w:t>
      </w:r>
      <w:r w:rsidR="00DF2C08" w:rsidRPr="00DF2C08">
        <w:rPr>
          <w:rFonts w:ascii="Constantia" w:eastAsia="Times New Roman" w:hAnsi="Constantia" w:cs="Constantia"/>
          <w:color w:val="000000"/>
          <w:sz w:val="32"/>
          <w:szCs w:val="32"/>
          <w:lang w:eastAsia="sl-SI"/>
        </w:rPr>
        <w:tab/>
        <w:t>Pogosto ne pokažemo zanimanja za tiste, ki jih Jezus blagruje.</w:t>
      </w:r>
    </w:p>
    <w:p w:rsidR="001C551A" w:rsidRDefault="006815F8"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</w:p>
    <w:sectPr w:rsidR="001C551A" w:rsidSect="00DF2C08">
      <w:type w:val="continuous"/>
      <w:pgSz w:w="11907" w:h="16840" w:code="9"/>
      <w:pgMar w:top="425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15A"/>
    <w:rsid w:val="000A2FA4"/>
    <w:rsid w:val="0014290B"/>
    <w:rsid w:val="001C551A"/>
    <w:rsid w:val="002F5898"/>
    <w:rsid w:val="00383A8F"/>
    <w:rsid w:val="003D2176"/>
    <w:rsid w:val="00443357"/>
    <w:rsid w:val="004A1815"/>
    <w:rsid w:val="004F3587"/>
    <w:rsid w:val="00544433"/>
    <w:rsid w:val="00552423"/>
    <w:rsid w:val="00584513"/>
    <w:rsid w:val="006815F8"/>
    <w:rsid w:val="0071553B"/>
    <w:rsid w:val="00811A14"/>
    <w:rsid w:val="00891009"/>
    <w:rsid w:val="0093269A"/>
    <w:rsid w:val="00973D23"/>
    <w:rsid w:val="00976C4E"/>
    <w:rsid w:val="009B6460"/>
    <w:rsid w:val="009F5B07"/>
    <w:rsid w:val="00AC1981"/>
    <w:rsid w:val="00AC1B4A"/>
    <w:rsid w:val="00C061BE"/>
    <w:rsid w:val="00DF2C08"/>
    <w:rsid w:val="00E21D58"/>
    <w:rsid w:val="00F2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ADF6F"/>
  <w15:chartTrackingRefBased/>
  <w15:docId w15:val="{1051FF1E-7DC9-476B-9C45-B1338AF4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415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9B646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2026-05-28T16:45:00Z</cp:lastPrinted>
  <dcterms:created xsi:type="dcterms:W3CDTF">2026-05-28T05:38:00Z</dcterms:created>
  <dcterms:modified xsi:type="dcterms:W3CDTF">2026-05-30T19:33:00Z</dcterms:modified>
</cp:coreProperties>
</file>